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A07" w:rsidRPr="00975A07" w:rsidRDefault="00975A07" w:rsidP="00975A0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75A07">
        <w:rPr>
          <w:rFonts w:ascii="Times New Roman" w:hAnsi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975A07" w:rsidRPr="00975A07" w:rsidRDefault="00975A07" w:rsidP="00975A0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75A07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975A07">
        <w:rPr>
          <w:rFonts w:ascii="Times New Roman" w:hAnsi="Times New Roman"/>
          <w:b/>
          <w:sz w:val="28"/>
          <w:szCs w:val="28"/>
        </w:rPr>
        <w:t>Золотарёвская</w:t>
      </w:r>
      <w:proofErr w:type="spellEnd"/>
      <w:r w:rsidRPr="00975A07">
        <w:rPr>
          <w:rFonts w:ascii="Times New Roman" w:hAnsi="Times New Roman"/>
          <w:b/>
          <w:sz w:val="28"/>
          <w:szCs w:val="28"/>
        </w:rPr>
        <w:t xml:space="preserve"> средняя общеобразовательная школа»</w:t>
      </w:r>
    </w:p>
    <w:p w:rsidR="00975A07" w:rsidRPr="00975A07" w:rsidRDefault="00975A07" w:rsidP="00975A07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/>
          <w:b/>
          <w:bCs/>
          <w:color w:val="000000"/>
          <w:spacing w:val="-17"/>
          <w:sz w:val="28"/>
          <w:szCs w:val="28"/>
          <w:lang w:eastAsia="ru-RU"/>
        </w:rPr>
      </w:pPr>
    </w:p>
    <w:p w:rsidR="00975A07" w:rsidRPr="00975A07" w:rsidRDefault="00975A07" w:rsidP="00975A07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</w:pP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Принято педагогическим  советом   школы                                                                                                   </w:t>
      </w:r>
      <w:r w:rsidR="004F54C4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    </w:t>
      </w: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</w:t>
      </w:r>
      <w:r w:rsidR="004F54C4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 </w:t>
      </w: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«Утверждаю»                                          (Протокол № 11 от 19.05.2015 г.)                                                                     </w:t>
      </w:r>
      <w:r w:rsidR="004F54C4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       </w:t>
      </w: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 Директор МБОУ </w:t>
      </w:r>
      <w:proofErr w:type="spellStart"/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>Золотарёвская</w:t>
      </w:r>
      <w:proofErr w:type="spellEnd"/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СОШ</w:t>
      </w:r>
    </w:p>
    <w:p w:rsidR="00975A07" w:rsidRPr="00975A07" w:rsidRDefault="00975A07" w:rsidP="00975A07">
      <w:pPr>
        <w:shd w:val="clear" w:color="auto" w:fill="FFFFFF"/>
        <w:spacing w:after="0" w:line="240" w:lineRule="auto"/>
        <w:ind w:left="4253" w:right="10"/>
        <w:jc w:val="right"/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</w:pP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____________А.С. Захарова</w:t>
      </w:r>
    </w:p>
    <w:p w:rsidR="00975A07" w:rsidRPr="00975A07" w:rsidRDefault="00975A07" w:rsidP="00975A07">
      <w:pPr>
        <w:shd w:val="clear" w:color="auto" w:fill="FFFFFF"/>
        <w:spacing w:after="0" w:line="240" w:lineRule="auto"/>
        <w:ind w:left="4253" w:right="10"/>
        <w:jc w:val="right"/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</w:pP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 Приказ  № 171 от 22.05.2015 г</w:t>
      </w:r>
    </w:p>
    <w:p w:rsidR="00975A07" w:rsidRPr="00975A07" w:rsidRDefault="00975A07" w:rsidP="00975A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</w:pPr>
      <w:r w:rsidRPr="00975A07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Положение</w:t>
      </w:r>
    </w:p>
    <w:p w:rsidR="00975A07" w:rsidRPr="00975A07" w:rsidRDefault="00975A07" w:rsidP="00975A0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</w:pPr>
      <w:r w:rsidRPr="00975A07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 xml:space="preserve">МБОУ </w:t>
      </w:r>
      <w:proofErr w:type="spellStart"/>
      <w:r w:rsidRPr="00975A07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Золотарёвская</w:t>
      </w:r>
      <w:proofErr w:type="spellEnd"/>
      <w:r w:rsidRPr="00975A07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 xml:space="preserve"> СОШ </w:t>
      </w:r>
    </w:p>
    <w:p w:rsidR="00975309" w:rsidRDefault="00975309" w:rsidP="00587FAD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2030E8" w:rsidRDefault="002030E8" w:rsidP="002030E8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030E8">
        <w:rPr>
          <w:rFonts w:ascii="Times New Roman" w:hAnsi="Times New Roman"/>
          <w:b/>
          <w:sz w:val="28"/>
          <w:szCs w:val="28"/>
          <w:lang w:eastAsia="ru-RU"/>
        </w:rPr>
        <w:t>о работе с одарёнными детьми</w:t>
      </w:r>
    </w:p>
    <w:p w:rsidR="002030E8" w:rsidRDefault="002030E8" w:rsidP="002030E8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87FAD" w:rsidRPr="00975A07" w:rsidRDefault="00587FAD" w:rsidP="002030E8">
      <w:pPr>
        <w:pStyle w:val="a3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975A07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1.Общие положения</w:t>
      </w:r>
    </w:p>
    <w:p w:rsidR="00975309" w:rsidRPr="00975A07" w:rsidRDefault="00975309" w:rsidP="004F54C4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987F48" w:rsidRPr="00987F4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030E8">
        <w:rPr>
          <w:rFonts w:ascii="Times New Roman" w:hAnsi="Times New Roman"/>
          <w:sz w:val="28"/>
          <w:szCs w:val="28"/>
        </w:rPr>
        <w:t xml:space="preserve">Настоящее Положение разработано в соответствии </w:t>
      </w:r>
      <w:r w:rsidR="00987F48">
        <w:rPr>
          <w:rFonts w:ascii="Times New Roman" w:hAnsi="Times New Roman"/>
          <w:sz w:val="28"/>
          <w:szCs w:val="28"/>
        </w:rPr>
        <w:t xml:space="preserve">с </w:t>
      </w:r>
      <w:r w:rsidRPr="002030E8">
        <w:rPr>
          <w:rFonts w:ascii="Times New Roman" w:hAnsi="Times New Roman"/>
          <w:sz w:val="28"/>
          <w:szCs w:val="28"/>
        </w:rPr>
        <w:t>Закон</w:t>
      </w:r>
      <w:r w:rsidR="00987F48">
        <w:rPr>
          <w:rFonts w:ascii="Times New Roman" w:hAnsi="Times New Roman"/>
          <w:sz w:val="28"/>
          <w:szCs w:val="28"/>
        </w:rPr>
        <w:t>ом</w:t>
      </w:r>
      <w:r w:rsidRPr="002030E8">
        <w:rPr>
          <w:rFonts w:ascii="Times New Roman" w:hAnsi="Times New Roman"/>
          <w:sz w:val="28"/>
          <w:szCs w:val="28"/>
        </w:rPr>
        <w:t xml:space="preserve"> РФ «Об образовании в Российской Федерации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30E8">
        <w:rPr>
          <w:rFonts w:ascii="Times New Roman" w:hAnsi="Times New Roman"/>
          <w:sz w:val="28"/>
          <w:szCs w:val="28"/>
        </w:rPr>
        <w:t>» №</w:t>
      </w:r>
      <w:r w:rsidR="00987F48">
        <w:rPr>
          <w:rFonts w:ascii="Times New Roman" w:hAnsi="Times New Roman"/>
          <w:sz w:val="28"/>
          <w:szCs w:val="28"/>
        </w:rPr>
        <w:t xml:space="preserve"> </w:t>
      </w:r>
      <w:r w:rsidRPr="002030E8">
        <w:rPr>
          <w:rFonts w:ascii="Times New Roman" w:hAnsi="Times New Roman"/>
          <w:sz w:val="28"/>
          <w:szCs w:val="28"/>
        </w:rPr>
        <w:t>273-ФЗ от 29.12.2012 (ст. 77)</w:t>
      </w:r>
      <w:r w:rsidR="00987F48">
        <w:rPr>
          <w:rFonts w:ascii="Times New Roman" w:hAnsi="Times New Roman"/>
          <w:sz w:val="28"/>
          <w:szCs w:val="28"/>
        </w:rPr>
        <w:t xml:space="preserve">, </w:t>
      </w:r>
      <w:r w:rsidRPr="002030E8">
        <w:rPr>
          <w:rFonts w:ascii="Times New Roman" w:hAnsi="Times New Roman"/>
          <w:b/>
          <w:sz w:val="28"/>
          <w:szCs w:val="28"/>
        </w:rPr>
        <w:t xml:space="preserve"> </w:t>
      </w:r>
      <w:r w:rsidR="00987F48" w:rsidRPr="00987F48">
        <w:rPr>
          <w:rFonts w:ascii="Times New Roman" w:hAnsi="Times New Roman"/>
          <w:sz w:val="28"/>
          <w:szCs w:val="28"/>
        </w:rPr>
        <w:t>документов, определяющих развитие школы.</w:t>
      </w:r>
      <w:r w:rsidRPr="002030E8">
        <w:rPr>
          <w:rFonts w:ascii="Times New Roman" w:hAnsi="Times New Roman"/>
          <w:b/>
          <w:sz w:val="28"/>
          <w:szCs w:val="28"/>
        </w:rPr>
        <w:t xml:space="preserve">   </w:t>
      </w:r>
    </w:p>
    <w:p w:rsidR="002030E8" w:rsidRPr="002030E8" w:rsidRDefault="00987F4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 w:rsidR="002030E8" w:rsidRPr="002030E8">
        <w:rPr>
          <w:rFonts w:ascii="Times New Roman" w:hAnsi="Times New Roman"/>
          <w:b/>
          <w:sz w:val="28"/>
          <w:szCs w:val="28"/>
        </w:rPr>
        <w:t>Одаренность</w:t>
      </w:r>
      <w:r w:rsidR="002030E8" w:rsidRPr="002030E8">
        <w:rPr>
          <w:rFonts w:ascii="Times New Roman" w:hAnsi="Times New Roman"/>
          <w:sz w:val="28"/>
          <w:szCs w:val="28"/>
        </w:rPr>
        <w:t xml:space="preserve"> — это системное, развивающееся в течение жизни качество психики, которое определяет возможность достижения человеком более высоких, незаурядных результатов в одном или нескольких видах деятельности по сравнению с другими людьми. 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2030E8">
        <w:rPr>
          <w:rFonts w:ascii="Times New Roman" w:hAnsi="Times New Roman"/>
          <w:b/>
          <w:sz w:val="28"/>
          <w:szCs w:val="28"/>
        </w:rPr>
        <w:t xml:space="preserve">Одаренный ребенок </w:t>
      </w:r>
      <w:r w:rsidRPr="002030E8">
        <w:rPr>
          <w:rFonts w:ascii="Times New Roman" w:hAnsi="Times New Roman"/>
          <w:sz w:val="28"/>
          <w:szCs w:val="28"/>
        </w:rPr>
        <w:t>— это ребенок, который выделяется яркими, очевидными, иногда выдающимися достижениями (или имеет внутренние предпосылки для таких достижений) в том или ином виде деятельности.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030E8">
        <w:rPr>
          <w:rFonts w:ascii="Times New Roman" w:hAnsi="Times New Roman"/>
          <w:b/>
          <w:sz w:val="28"/>
          <w:szCs w:val="28"/>
        </w:rPr>
        <w:t xml:space="preserve">   Одаренные дети: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- имеют более высокие по сравнению с большинством интеллектуальные способности, восприимчивость к учению, творческие возможности проявления;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- имеют доминирующую активную, насыщенную познавательную потребность;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- испытывают радость от добывания знаний, умственного труда.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2030E8">
        <w:rPr>
          <w:rFonts w:ascii="Times New Roman" w:hAnsi="Times New Roman"/>
          <w:sz w:val="28"/>
          <w:szCs w:val="28"/>
        </w:rPr>
        <w:t>Условно можно выделить 3 категории одаренных детей: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-  дети с высоким уровнем умственного развития при прочих равных условиях (такие дети чаще всего встречаются в дошкольном и младшем школьном возрасте);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-  дети с признаками специальной умственной одаренности - в определенной области науки (подростковый возраст);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-  учащиеся, не достигающие по каким- либо причинам успехов в учении, но обладающие высокой познавательной активностью, оригинальностью психического склада, незаурядными умственными резервами (старший школьный возраст).</w:t>
      </w:r>
    </w:p>
    <w:p w:rsidR="002030E8" w:rsidRPr="002030E8" w:rsidRDefault="002030E8" w:rsidP="004F54C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030E8">
        <w:rPr>
          <w:rFonts w:ascii="Times New Roman" w:hAnsi="Times New Roman"/>
          <w:b/>
          <w:sz w:val="28"/>
          <w:szCs w:val="28"/>
        </w:rPr>
        <w:t>2.Цели и задачи обучения одаренных детей.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 xml:space="preserve">2.1. </w:t>
      </w:r>
      <w:r w:rsidRPr="002030E8">
        <w:rPr>
          <w:rFonts w:ascii="Times New Roman" w:hAnsi="Times New Roman"/>
          <w:b/>
          <w:sz w:val="28"/>
          <w:szCs w:val="28"/>
        </w:rPr>
        <w:t>Цель</w:t>
      </w:r>
      <w:r w:rsidRPr="002030E8">
        <w:rPr>
          <w:rFonts w:ascii="Times New Roman" w:hAnsi="Times New Roman"/>
          <w:sz w:val="28"/>
          <w:szCs w:val="28"/>
        </w:rPr>
        <w:t xml:space="preserve"> – создание условий для развития учащихся, одаренных в умственном отношении; повышение качества их обучения, расширение возможностей развития индивидуальных способностей, улучшение условий социальной </w:t>
      </w:r>
      <w:r w:rsidRPr="002030E8">
        <w:rPr>
          <w:rFonts w:ascii="Times New Roman" w:hAnsi="Times New Roman"/>
          <w:sz w:val="28"/>
          <w:szCs w:val="28"/>
        </w:rPr>
        <w:lastRenderedPageBreak/>
        <w:t xml:space="preserve">адаптации учеников, гармонизация отношений в системах «учитель – одаренный ученик», «одаренный ученик – ученик», «одаренный ученик – родитель». 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 xml:space="preserve">2.2. </w:t>
      </w:r>
      <w:r w:rsidRPr="002030E8">
        <w:rPr>
          <w:rFonts w:ascii="Times New Roman" w:hAnsi="Times New Roman"/>
          <w:b/>
          <w:sz w:val="28"/>
          <w:szCs w:val="28"/>
        </w:rPr>
        <w:t>Задачи: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Выявление одарённых детей с использованием различной диагностики;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Использование на уроке дифференциации на основе индивидуальных особенностей детей;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Отбор средств обучения, способствующих развитию самостоятельности мышления, инициативности и научно-исследовательских навыков, творчества в урочной и внеурочной деятельности;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Организация разнообразной внеурочной деятельности.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030E8" w:rsidRPr="002030E8" w:rsidRDefault="002030E8" w:rsidP="004F54C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030E8">
        <w:rPr>
          <w:rFonts w:ascii="Times New Roman" w:hAnsi="Times New Roman"/>
          <w:b/>
          <w:sz w:val="28"/>
          <w:szCs w:val="28"/>
        </w:rPr>
        <w:t>3. Основные стратегии обучения одаренных детей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</w:t>
      </w:r>
      <w:r w:rsidRPr="002030E8">
        <w:rPr>
          <w:rFonts w:ascii="Times New Roman" w:hAnsi="Times New Roman"/>
          <w:sz w:val="28"/>
          <w:szCs w:val="28"/>
        </w:rPr>
        <w:t>.Стратегия ускорения обучения: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индивидуализация обучения для одаренных учеников;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профильные классы;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 xml:space="preserve">радикальное ускорение – </w:t>
      </w:r>
      <w:proofErr w:type="gramStart"/>
      <w:r w:rsidRPr="002030E8">
        <w:rPr>
          <w:rFonts w:ascii="Times New Roman" w:hAnsi="Times New Roman"/>
          <w:sz w:val="28"/>
          <w:szCs w:val="28"/>
        </w:rPr>
        <w:t>обучение школьников по</w:t>
      </w:r>
      <w:proofErr w:type="gramEnd"/>
      <w:r w:rsidRPr="002030E8">
        <w:rPr>
          <w:rFonts w:ascii="Times New Roman" w:hAnsi="Times New Roman"/>
          <w:sz w:val="28"/>
          <w:szCs w:val="28"/>
        </w:rPr>
        <w:t xml:space="preserve"> углубленным программам.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3.2.Стратегия обогащения обучения.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расширение кругозора;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освоение знаний об окружающем мире;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самопознание;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углубление в предметы;</w:t>
      </w:r>
    </w:p>
    <w:p w:rsid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освоение</w:t>
      </w:r>
      <w:r>
        <w:rPr>
          <w:rFonts w:ascii="Times New Roman" w:hAnsi="Times New Roman"/>
          <w:sz w:val="28"/>
          <w:szCs w:val="28"/>
        </w:rPr>
        <w:t xml:space="preserve"> метазнаний (знаний о знаниях).</w:t>
      </w:r>
    </w:p>
    <w:p w:rsidR="00987F48" w:rsidRPr="002030E8" w:rsidRDefault="00987F4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030E8" w:rsidRPr="002030E8" w:rsidRDefault="002030E8" w:rsidP="004F54C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030E8">
        <w:rPr>
          <w:rFonts w:ascii="Times New Roman" w:hAnsi="Times New Roman"/>
          <w:b/>
          <w:sz w:val="28"/>
          <w:szCs w:val="28"/>
        </w:rPr>
        <w:t>4. Принципы работы с одарёнными детьми.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</w:r>
      <w:proofErr w:type="gramStart"/>
      <w:r w:rsidRPr="002030E8">
        <w:rPr>
          <w:rFonts w:ascii="Times New Roman" w:hAnsi="Times New Roman"/>
          <w:sz w:val="28"/>
          <w:szCs w:val="28"/>
        </w:rPr>
        <w:t>п</w:t>
      </w:r>
      <w:proofErr w:type="gramEnd"/>
      <w:r w:rsidRPr="002030E8">
        <w:rPr>
          <w:rFonts w:ascii="Times New Roman" w:hAnsi="Times New Roman"/>
          <w:sz w:val="28"/>
          <w:szCs w:val="28"/>
        </w:rPr>
        <w:t>ринцип расширения образовательного пространства;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принцип индивидуализации и дифференциации обучения;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принцип развивающего обучения;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принцип опережающего обучения;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принцип комфортности в любой деятельности;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принцип разнообразия предлагаемых возможностей для реализации способностей учащихся;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принцип создания условий для совместной работы учащихся при минимальном участии учителя;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 xml:space="preserve">принцип свободы выбора учащимися дополнительных образовательных услуг, помощи, наставничества; 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принцип сотрудничества (переход от принципа «следуй за мной» к принципу «веди себя сам»).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030E8" w:rsidRPr="002030E8" w:rsidRDefault="002030E8" w:rsidP="004F54C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030E8">
        <w:rPr>
          <w:rFonts w:ascii="Times New Roman" w:hAnsi="Times New Roman"/>
          <w:b/>
          <w:sz w:val="28"/>
          <w:szCs w:val="28"/>
        </w:rPr>
        <w:t>5.Участники реализации данного положения: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 xml:space="preserve">Администрация </w:t>
      </w:r>
      <w:r w:rsidR="000A1483">
        <w:rPr>
          <w:rFonts w:ascii="Times New Roman" w:hAnsi="Times New Roman"/>
          <w:sz w:val="28"/>
          <w:szCs w:val="28"/>
        </w:rPr>
        <w:t>школы</w:t>
      </w:r>
      <w:r w:rsidRPr="002030E8">
        <w:rPr>
          <w:rFonts w:ascii="Times New Roman" w:hAnsi="Times New Roman"/>
          <w:sz w:val="28"/>
          <w:szCs w:val="28"/>
        </w:rPr>
        <w:t xml:space="preserve"> (директор, заместители);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Руководители школьных методических объединений;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Учителя-предметники;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lastRenderedPageBreak/>
        <w:t>•</w:t>
      </w:r>
      <w:r w:rsidRPr="002030E8">
        <w:rPr>
          <w:rFonts w:ascii="Times New Roman" w:hAnsi="Times New Roman"/>
          <w:sz w:val="28"/>
          <w:szCs w:val="28"/>
        </w:rPr>
        <w:tab/>
        <w:t>Классные  руководители;</w:t>
      </w:r>
    </w:p>
    <w:p w:rsid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Руководители кружков, объединений и секций;</w:t>
      </w:r>
    </w:p>
    <w:p w:rsidR="000A1483" w:rsidRPr="002030E8" w:rsidRDefault="000A1483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>
        <w:rPr>
          <w:rFonts w:ascii="Times New Roman" w:hAnsi="Times New Roman"/>
          <w:sz w:val="28"/>
          <w:szCs w:val="28"/>
        </w:rPr>
        <w:t xml:space="preserve">      Педагог-психолог</w:t>
      </w:r>
    </w:p>
    <w:p w:rsidR="002030E8" w:rsidRDefault="002030E8" w:rsidP="004F54C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030E8" w:rsidRDefault="002030E8" w:rsidP="004F54C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030E8">
        <w:rPr>
          <w:rFonts w:ascii="Times New Roman" w:hAnsi="Times New Roman"/>
          <w:b/>
          <w:sz w:val="28"/>
          <w:szCs w:val="28"/>
        </w:rPr>
        <w:t>6.Формы проведения мониторинга реализации положения.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jc w:val="center"/>
        <w:tblInd w:w="-2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80"/>
        <w:gridCol w:w="3488"/>
      </w:tblGrid>
      <w:tr w:rsidR="00F22165" w:rsidRPr="002030E8" w:rsidTr="00F22165">
        <w:trPr>
          <w:jc w:val="center"/>
        </w:trPr>
        <w:tc>
          <w:tcPr>
            <w:tcW w:w="6380" w:type="dxa"/>
          </w:tcPr>
          <w:p w:rsidR="00F22165" w:rsidRPr="00F22165" w:rsidRDefault="00F22165" w:rsidP="004F54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2165">
              <w:rPr>
                <w:rFonts w:ascii="Times New Roman" w:hAnsi="Times New Roman"/>
                <w:sz w:val="28"/>
                <w:szCs w:val="28"/>
              </w:rPr>
              <w:t>Формы</w:t>
            </w:r>
          </w:p>
        </w:tc>
        <w:tc>
          <w:tcPr>
            <w:tcW w:w="3488" w:type="dxa"/>
          </w:tcPr>
          <w:p w:rsidR="00F22165" w:rsidRPr="00F22165" w:rsidRDefault="00F22165" w:rsidP="004F54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2165">
              <w:rPr>
                <w:rFonts w:ascii="Times New Roman" w:hAnsi="Times New Roman"/>
                <w:sz w:val="28"/>
                <w:szCs w:val="28"/>
              </w:rPr>
              <w:t>Периодичность</w:t>
            </w:r>
          </w:p>
        </w:tc>
      </w:tr>
      <w:tr w:rsidR="00F22165" w:rsidRPr="002030E8" w:rsidTr="00F22165">
        <w:trPr>
          <w:jc w:val="center"/>
        </w:trPr>
        <w:tc>
          <w:tcPr>
            <w:tcW w:w="6380" w:type="dxa"/>
          </w:tcPr>
          <w:p w:rsidR="00F22165" w:rsidRPr="00F22165" w:rsidRDefault="00F22165" w:rsidP="004F54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2165">
              <w:rPr>
                <w:rFonts w:ascii="Times New Roman" w:hAnsi="Times New Roman"/>
                <w:sz w:val="28"/>
                <w:szCs w:val="28"/>
              </w:rPr>
              <w:t>Предметные олимпиады</w:t>
            </w:r>
          </w:p>
        </w:tc>
        <w:tc>
          <w:tcPr>
            <w:tcW w:w="3488" w:type="dxa"/>
          </w:tcPr>
          <w:p w:rsidR="00F22165" w:rsidRPr="00F22165" w:rsidRDefault="00F22165" w:rsidP="004F54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2165">
              <w:rPr>
                <w:rFonts w:ascii="Times New Roman" w:hAnsi="Times New Roman"/>
                <w:sz w:val="28"/>
                <w:szCs w:val="28"/>
              </w:rPr>
              <w:t>1 раз в год</w:t>
            </w:r>
          </w:p>
        </w:tc>
      </w:tr>
      <w:tr w:rsidR="00F22165" w:rsidRPr="002030E8" w:rsidTr="00F22165">
        <w:trPr>
          <w:jc w:val="center"/>
        </w:trPr>
        <w:tc>
          <w:tcPr>
            <w:tcW w:w="6380" w:type="dxa"/>
          </w:tcPr>
          <w:p w:rsidR="00F22165" w:rsidRPr="00F22165" w:rsidRDefault="00F22165" w:rsidP="004F54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2165">
              <w:rPr>
                <w:rFonts w:ascii="Times New Roman" w:hAnsi="Times New Roman"/>
                <w:sz w:val="28"/>
                <w:szCs w:val="28"/>
              </w:rPr>
              <w:t>Научно-практические конференции учащихся различного уровня</w:t>
            </w:r>
          </w:p>
        </w:tc>
        <w:tc>
          <w:tcPr>
            <w:tcW w:w="3488" w:type="dxa"/>
          </w:tcPr>
          <w:p w:rsidR="00F22165" w:rsidRPr="00F22165" w:rsidRDefault="00F22165" w:rsidP="004F54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2165">
              <w:rPr>
                <w:rFonts w:ascii="Times New Roman" w:hAnsi="Times New Roman"/>
                <w:sz w:val="28"/>
                <w:szCs w:val="28"/>
              </w:rPr>
              <w:t>в течение года в рамках ШМО, январь – общая конференция</w:t>
            </w:r>
          </w:p>
        </w:tc>
      </w:tr>
      <w:tr w:rsidR="00F22165" w:rsidRPr="002030E8" w:rsidTr="00F22165">
        <w:trPr>
          <w:jc w:val="center"/>
        </w:trPr>
        <w:tc>
          <w:tcPr>
            <w:tcW w:w="6380" w:type="dxa"/>
          </w:tcPr>
          <w:p w:rsidR="00F22165" w:rsidRPr="00F22165" w:rsidRDefault="00F22165" w:rsidP="004F54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2165">
              <w:rPr>
                <w:rFonts w:ascii="Times New Roman" w:hAnsi="Times New Roman"/>
                <w:sz w:val="28"/>
                <w:szCs w:val="28"/>
              </w:rPr>
              <w:t>Предметные недели</w:t>
            </w:r>
          </w:p>
        </w:tc>
        <w:tc>
          <w:tcPr>
            <w:tcW w:w="3488" w:type="dxa"/>
          </w:tcPr>
          <w:p w:rsidR="00F22165" w:rsidRPr="00F22165" w:rsidRDefault="00F22165" w:rsidP="004F54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2165">
              <w:rPr>
                <w:rFonts w:ascii="Times New Roman" w:hAnsi="Times New Roman"/>
                <w:sz w:val="28"/>
                <w:szCs w:val="28"/>
              </w:rPr>
              <w:t>по годовому плану</w:t>
            </w:r>
          </w:p>
        </w:tc>
      </w:tr>
      <w:tr w:rsidR="00F22165" w:rsidRPr="002030E8" w:rsidTr="00F22165">
        <w:trPr>
          <w:jc w:val="center"/>
        </w:trPr>
        <w:tc>
          <w:tcPr>
            <w:tcW w:w="6380" w:type="dxa"/>
          </w:tcPr>
          <w:p w:rsidR="00F22165" w:rsidRPr="00F22165" w:rsidRDefault="00F22165" w:rsidP="004F54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2165">
              <w:rPr>
                <w:rFonts w:ascii="Times New Roman" w:hAnsi="Times New Roman"/>
                <w:sz w:val="28"/>
                <w:szCs w:val="28"/>
              </w:rPr>
              <w:t>Творческие отчёты учителей из опыта работы с одарёнными детьми.</w:t>
            </w:r>
          </w:p>
        </w:tc>
        <w:tc>
          <w:tcPr>
            <w:tcW w:w="3488" w:type="dxa"/>
          </w:tcPr>
          <w:p w:rsidR="00F22165" w:rsidRPr="00F22165" w:rsidRDefault="00F22165" w:rsidP="004F54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2165">
              <w:rPr>
                <w:rFonts w:ascii="Times New Roman" w:hAnsi="Times New Roman"/>
                <w:sz w:val="28"/>
                <w:szCs w:val="28"/>
              </w:rPr>
              <w:t>заседания МО</w:t>
            </w:r>
          </w:p>
        </w:tc>
      </w:tr>
      <w:tr w:rsidR="00F22165" w:rsidRPr="002030E8" w:rsidTr="00F22165">
        <w:trPr>
          <w:jc w:val="center"/>
        </w:trPr>
        <w:tc>
          <w:tcPr>
            <w:tcW w:w="6380" w:type="dxa"/>
          </w:tcPr>
          <w:p w:rsidR="00F22165" w:rsidRPr="00F22165" w:rsidRDefault="00F22165" w:rsidP="004F54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2165">
              <w:rPr>
                <w:rFonts w:ascii="Times New Roman" w:hAnsi="Times New Roman"/>
                <w:sz w:val="28"/>
                <w:szCs w:val="28"/>
              </w:rPr>
              <w:t>совещание при директоре</w:t>
            </w:r>
          </w:p>
        </w:tc>
        <w:tc>
          <w:tcPr>
            <w:tcW w:w="3488" w:type="dxa"/>
          </w:tcPr>
          <w:p w:rsidR="00F22165" w:rsidRPr="00F22165" w:rsidRDefault="00F22165" w:rsidP="004F54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22165" w:rsidRPr="002030E8" w:rsidTr="00F22165">
        <w:trPr>
          <w:jc w:val="center"/>
        </w:trPr>
        <w:tc>
          <w:tcPr>
            <w:tcW w:w="6380" w:type="dxa"/>
          </w:tcPr>
          <w:p w:rsidR="00F22165" w:rsidRPr="00F22165" w:rsidRDefault="00F22165" w:rsidP="004F54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22165">
              <w:rPr>
                <w:rFonts w:ascii="Times New Roman" w:hAnsi="Times New Roman"/>
                <w:sz w:val="28"/>
                <w:szCs w:val="28"/>
              </w:rPr>
              <w:t>Внутришкольный</w:t>
            </w:r>
            <w:proofErr w:type="spellEnd"/>
            <w:r w:rsidRPr="00F22165">
              <w:rPr>
                <w:rFonts w:ascii="Times New Roman" w:hAnsi="Times New Roman"/>
                <w:sz w:val="28"/>
                <w:szCs w:val="28"/>
              </w:rPr>
              <w:t xml:space="preserve"> контроль.</w:t>
            </w:r>
          </w:p>
        </w:tc>
        <w:tc>
          <w:tcPr>
            <w:tcW w:w="3488" w:type="dxa"/>
          </w:tcPr>
          <w:p w:rsidR="00F22165" w:rsidRPr="00F22165" w:rsidRDefault="00F22165" w:rsidP="004F54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2165">
              <w:rPr>
                <w:rFonts w:ascii="Times New Roman" w:hAnsi="Times New Roman"/>
                <w:sz w:val="28"/>
                <w:szCs w:val="28"/>
              </w:rPr>
              <w:t>по годовому плану</w:t>
            </w:r>
          </w:p>
        </w:tc>
      </w:tr>
      <w:tr w:rsidR="00F22165" w:rsidRPr="002030E8" w:rsidTr="00F22165">
        <w:trPr>
          <w:jc w:val="center"/>
        </w:trPr>
        <w:tc>
          <w:tcPr>
            <w:tcW w:w="6380" w:type="dxa"/>
          </w:tcPr>
          <w:p w:rsidR="00F22165" w:rsidRPr="00F22165" w:rsidRDefault="00F22165" w:rsidP="004F54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2165">
              <w:rPr>
                <w:rFonts w:ascii="Times New Roman" w:hAnsi="Times New Roman"/>
                <w:sz w:val="28"/>
                <w:szCs w:val="28"/>
              </w:rPr>
              <w:t>Творческие отчёты кружков, объединений и спортивных секций.</w:t>
            </w:r>
          </w:p>
        </w:tc>
        <w:tc>
          <w:tcPr>
            <w:tcW w:w="3488" w:type="dxa"/>
          </w:tcPr>
          <w:p w:rsidR="00F22165" w:rsidRPr="00F22165" w:rsidRDefault="00F22165" w:rsidP="004F54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2165">
              <w:rPr>
                <w:rFonts w:ascii="Times New Roman" w:hAnsi="Times New Roman"/>
                <w:sz w:val="28"/>
                <w:szCs w:val="28"/>
              </w:rPr>
              <w:t>1 раз в год</w:t>
            </w:r>
          </w:p>
        </w:tc>
      </w:tr>
      <w:tr w:rsidR="00F22165" w:rsidRPr="002030E8" w:rsidTr="00F22165">
        <w:trPr>
          <w:jc w:val="center"/>
        </w:trPr>
        <w:tc>
          <w:tcPr>
            <w:tcW w:w="6380" w:type="dxa"/>
          </w:tcPr>
          <w:p w:rsidR="00F22165" w:rsidRPr="00F22165" w:rsidRDefault="00F22165" w:rsidP="004F54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2165">
              <w:rPr>
                <w:rFonts w:ascii="Times New Roman" w:hAnsi="Times New Roman"/>
                <w:sz w:val="28"/>
                <w:szCs w:val="28"/>
              </w:rPr>
              <w:t>Тематические конкурсы, выставки.</w:t>
            </w:r>
          </w:p>
        </w:tc>
        <w:tc>
          <w:tcPr>
            <w:tcW w:w="3488" w:type="dxa"/>
          </w:tcPr>
          <w:p w:rsidR="00F22165" w:rsidRPr="00F22165" w:rsidRDefault="00F22165" w:rsidP="004F54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2165">
              <w:rPr>
                <w:rFonts w:ascii="Times New Roman" w:hAnsi="Times New Roman"/>
                <w:sz w:val="28"/>
                <w:szCs w:val="28"/>
              </w:rPr>
              <w:t>по годовому плану.</w:t>
            </w:r>
          </w:p>
        </w:tc>
      </w:tr>
    </w:tbl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030E8">
        <w:rPr>
          <w:rFonts w:ascii="Times New Roman" w:hAnsi="Times New Roman"/>
          <w:b/>
          <w:sz w:val="28"/>
          <w:szCs w:val="28"/>
        </w:rPr>
        <w:t>7.Организация и функциональное обеспечение данного положения.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2030E8">
        <w:rPr>
          <w:rFonts w:ascii="Times New Roman" w:hAnsi="Times New Roman"/>
          <w:i/>
          <w:sz w:val="28"/>
          <w:szCs w:val="28"/>
        </w:rPr>
        <w:t>7.1.Функции директора.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Планирование в годовом плане отдельного раздела по работе с одарёнными детьми и контроль его выполнения участниками образовательного процесса.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Создание фонда поощрения и материального стимулирования одарённых детей.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2030E8">
        <w:rPr>
          <w:rFonts w:ascii="Times New Roman" w:hAnsi="Times New Roman"/>
          <w:i/>
          <w:sz w:val="28"/>
          <w:szCs w:val="28"/>
        </w:rPr>
        <w:t>7.2.Функции зам. директора по УВР и ВР.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Регулирование и коррекция образовательных процессов, связанных с реализацией данного положения.  (Постоянно)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Организация и проведение семинаров по проблемам работы с одарёнными детьми.  (Не менее 1 раза в год.)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Координация действий учителей, работающих с одарёнными детьми.  (Постоянно)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Помощь в разработке индивидуальных образовательных программ для одарённых детей.  (По заявкам учителей-предметников и классных руководителей).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 xml:space="preserve">Сбор банка данных по одарённым детям. 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Оформление материалов по работе с одарёнными детьми на стенде методической работы (Положение, результаты олимпиад и т.д.)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2030E8">
        <w:rPr>
          <w:rFonts w:ascii="Times New Roman" w:hAnsi="Times New Roman"/>
          <w:i/>
          <w:sz w:val="28"/>
          <w:szCs w:val="28"/>
        </w:rPr>
        <w:t xml:space="preserve">7.3.Функции руководителей </w:t>
      </w:r>
      <w:r w:rsidR="00F22165">
        <w:rPr>
          <w:rFonts w:ascii="Times New Roman" w:hAnsi="Times New Roman"/>
          <w:i/>
          <w:sz w:val="28"/>
          <w:szCs w:val="28"/>
        </w:rPr>
        <w:t>Ш</w:t>
      </w:r>
      <w:r w:rsidRPr="002030E8">
        <w:rPr>
          <w:rFonts w:ascii="Times New Roman" w:hAnsi="Times New Roman"/>
          <w:i/>
          <w:sz w:val="28"/>
          <w:szCs w:val="28"/>
        </w:rPr>
        <w:t>МО.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Планирование и  проведение школьных предметных недель и олимпиад (ежегодно).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lastRenderedPageBreak/>
        <w:t>•</w:t>
      </w:r>
      <w:r w:rsidRPr="002030E8">
        <w:rPr>
          <w:rFonts w:ascii="Times New Roman" w:hAnsi="Times New Roman"/>
          <w:sz w:val="28"/>
          <w:szCs w:val="28"/>
        </w:rPr>
        <w:tab/>
        <w:t>Разработка материалов, вопросов и заданий повышенного уровня сложности по предметам (постоянно).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2030E8">
        <w:rPr>
          <w:rFonts w:ascii="Times New Roman" w:hAnsi="Times New Roman"/>
          <w:i/>
          <w:sz w:val="28"/>
          <w:szCs w:val="28"/>
        </w:rPr>
        <w:t>7.4.Функции учителей-предметников.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Выявление одарённых детей по своим предметам.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Разработка  заданий повышенной сложности, творческого, научно-исследовательского уровней.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Организация индивидуальной работы с одарёнными детьми.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Подготовка учащихся к очным и заочным олимпиадам, конкурсам, викторинам, конференциям различного уровня.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Создание в учебных кабинетах электронной картотеки материалов повышенного уровня сложности.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Консультирование родителей одарённых детей по вопросам развития способностей их детей по предмету.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2030E8">
        <w:rPr>
          <w:rFonts w:ascii="Times New Roman" w:hAnsi="Times New Roman"/>
          <w:i/>
          <w:sz w:val="28"/>
          <w:szCs w:val="28"/>
        </w:rPr>
        <w:t>7.5.Функции классных руководителей.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Выявление детей с общей одарённостью.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Планирование воспитательной работы в классе с учётом реализации одарёнными детьми класса своих способностей.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2030E8">
        <w:rPr>
          <w:rFonts w:ascii="Times New Roman" w:hAnsi="Times New Roman"/>
          <w:i/>
          <w:sz w:val="28"/>
          <w:szCs w:val="28"/>
        </w:rPr>
        <w:t>7.6.Функции руководителей кружков, объединений и секций.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Выявление одарённых детей.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Организация творческих отчётов детей.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Предоставление необходимой информации классным руководителям.</w:t>
      </w:r>
    </w:p>
    <w:p w:rsid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0E8">
        <w:rPr>
          <w:rFonts w:ascii="Times New Roman" w:hAnsi="Times New Roman"/>
          <w:sz w:val="28"/>
          <w:szCs w:val="28"/>
        </w:rPr>
        <w:t>•</w:t>
      </w:r>
      <w:r w:rsidRPr="002030E8">
        <w:rPr>
          <w:rFonts w:ascii="Times New Roman" w:hAnsi="Times New Roman"/>
          <w:sz w:val="28"/>
          <w:szCs w:val="28"/>
        </w:rPr>
        <w:tab/>
        <w:t>Консультирование родителей.</w:t>
      </w: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030E8" w:rsidRPr="002030E8" w:rsidRDefault="002030E8" w:rsidP="004F54C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2030E8">
        <w:rPr>
          <w:rFonts w:ascii="Times New Roman" w:hAnsi="Times New Roman"/>
          <w:i/>
          <w:sz w:val="28"/>
          <w:szCs w:val="28"/>
        </w:rPr>
        <w:t xml:space="preserve">7.7. Функции </w:t>
      </w:r>
      <w:r w:rsidR="000A1483">
        <w:rPr>
          <w:rFonts w:ascii="Times New Roman" w:hAnsi="Times New Roman"/>
          <w:i/>
          <w:sz w:val="28"/>
          <w:szCs w:val="28"/>
        </w:rPr>
        <w:t xml:space="preserve">педагога - </w:t>
      </w:r>
      <w:r w:rsidRPr="002030E8">
        <w:rPr>
          <w:rFonts w:ascii="Times New Roman" w:hAnsi="Times New Roman"/>
          <w:i/>
          <w:sz w:val="28"/>
          <w:szCs w:val="28"/>
        </w:rPr>
        <w:t>психолога</w:t>
      </w:r>
    </w:p>
    <w:p w:rsidR="002030E8" w:rsidRPr="002030E8" w:rsidRDefault="002030E8" w:rsidP="004F54C4">
      <w:pPr>
        <w:pStyle w:val="a9"/>
        <w:numPr>
          <w:ilvl w:val="0"/>
          <w:numId w:val="2"/>
        </w:numPr>
        <w:ind w:left="0"/>
        <w:jc w:val="both"/>
        <w:rPr>
          <w:sz w:val="28"/>
          <w:szCs w:val="28"/>
        </w:rPr>
      </w:pPr>
      <w:r w:rsidRPr="002030E8">
        <w:rPr>
          <w:sz w:val="28"/>
          <w:szCs w:val="28"/>
        </w:rPr>
        <w:t xml:space="preserve">Психодиагностическая работа (групповая, индивидуальная) </w:t>
      </w:r>
    </w:p>
    <w:p w:rsidR="002030E8" w:rsidRPr="002030E8" w:rsidRDefault="002030E8" w:rsidP="004F54C4">
      <w:pPr>
        <w:pStyle w:val="a9"/>
        <w:numPr>
          <w:ilvl w:val="0"/>
          <w:numId w:val="2"/>
        </w:numPr>
        <w:ind w:left="0"/>
        <w:jc w:val="both"/>
        <w:rPr>
          <w:sz w:val="28"/>
          <w:szCs w:val="28"/>
        </w:rPr>
      </w:pPr>
      <w:r w:rsidRPr="002030E8">
        <w:rPr>
          <w:sz w:val="28"/>
          <w:szCs w:val="28"/>
        </w:rPr>
        <w:t xml:space="preserve">Индивидуальные занятия с учащимися </w:t>
      </w:r>
    </w:p>
    <w:p w:rsidR="002030E8" w:rsidRPr="002030E8" w:rsidRDefault="002030E8" w:rsidP="004F54C4">
      <w:pPr>
        <w:pStyle w:val="a9"/>
        <w:numPr>
          <w:ilvl w:val="0"/>
          <w:numId w:val="2"/>
        </w:numPr>
        <w:ind w:left="0"/>
        <w:jc w:val="both"/>
        <w:rPr>
          <w:sz w:val="28"/>
          <w:szCs w:val="28"/>
        </w:rPr>
      </w:pPr>
      <w:r w:rsidRPr="002030E8">
        <w:rPr>
          <w:sz w:val="28"/>
          <w:szCs w:val="28"/>
        </w:rPr>
        <w:t xml:space="preserve">Индивидуальные и групповые консультации для учащихся </w:t>
      </w:r>
    </w:p>
    <w:p w:rsidR="002030E8" w:rsidRPr="002030E8" w:rsidRDefault="002030E8" w:rsidP="004F54C4">
      <w:pPr>
        <w:pStyle w:val="a9"/>
        <w:numPr>
          <w:ilvl w:val="0"/>
          <w:numId w:val="2"/>
        </w:numPr>
        <w:ind w:left="0"/>
        <w:jc w:val="both"/>
        <w:rPr>
          <w:sz w:val="28"/>
          <w:szCs w:val="28"/>
        </w:rPr>
      </w:pPr>
      <w:r w:rsidRPr="002030E8">
        <w:rPr>
          <w:sz w:val="28"/>
          <w:szCs w:val="28"/>
        </w:rPr>
        <w:t xml:space="preserve">Работа с родителями (выступления на родительских собраниях, консультации) </w:t>
      </w:r>
    </w:p>
    <w:p w:rsidR="002030E8" w:rsidRDefault="002030E8" w:rsidP="004F54C4">
      <w:pPr>
        <w:pStyle w:val="a9"/>
        <w:numPr>
          <w:ilvl w:val="0"/>
          <w:numId w:val="2"/>
        </w:numPr>
        <w:ind w:left="0"/>
        <w:jc w:val="both"/>
        <w:rPr>
          <w:sz w:val="28"/>
          <w:szCs w:val="28"/>
        </w:rPr>
      </w:pPr>
      <w:r w:rsidRPr="002030E8">
        <w:rPr>
          <w:sz w:val="28"/>
          <w:szCs w:val="28"/>
        </w:rPr>
        <w:t>Работа с учителями (консультации, тренинги, просветительская работа).</w:t>
      </w:r>
    </w:p>
    <w:p w:rsidR="002030E8" w:rsidRPr="002030E8" w:rsidRDefault="002030E8" w:rsidP="004F54C4">
      <w:pPr>
        <w:pStyle w:val="a9"/>
        <w:ind w:left="0"/>
        <w:jc w:val="both"/>
        <w:rPr>
          <w:sz w:val="28"/>
          <w:szCs w:val="28"/>
        </w:rPr>
      </w:pPr>
    </w:p>
    <w:p w:rsidR="002030E8" w:rsidRPr="002030E8" w:rsidRDefault="002030E8" w:rsidP="004F54C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030E8">
        <w:rPr>
          <w:rFonts w:ascii="Times New Roman" w:hAnsi="Times New Roman"/>
          <w:b/>
          <w:sz w:val="28"/>
          <w:szCs w:val="28"/>
        </w:rPr>
        <w:t>8. Организация занятия для одарённых детей.</w:t>
      </w:r>
    </w:p>
    <w:p w:rsidR="000A1483" w:rsidRPr="000A1483" w:rsidRDefault="000A1483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A1483">
        <w:rPr>
          <w:rFonts w:ascii="Times New Roman" w:hAnsi="Times New Roman"/>
          <w:sz w:val="28"/>
          <w:szCs w:val="28"/>
        </w:rPr>
        <w:t>8.1.Индивидуальные занятия для одаренных детей вводятся для расширения возможностей учащихся в определении и развитии индивидуальных особенностей и интересов в процессе обучения.</w:t>
      </w:r>
    </w:p>
    <w:p w:rsidR="000A1483" w:rsidRPr="000A1483" w:rsidRDefault="000A1483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A1483">
        <w:rPr>
          <w:rFonts w:ascii="Times New Roman" w:hAnsi="Times New Roman"/>
          <w:sz w:val="28"/>
          <w:szCs w:val="28"/>
        </w:rPr>
        <w:t xml:space="preserve">8.2. Главная задача индивидуальных занятий с одаренными детьми способствовать ориентации педагогического процесса на развитие индивидуальных творческих способностей учащихся. </w:t>
      </w:r>
    </w:p>
    <w:p w:rsidR="000A1483" w:rsidRPr="000A1483" w:rsidRDefault="000A1483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A1483">
        <w:rPr>
          <w:rFonts w:ascii="Times New Roman" w:hAnsi="Times New Roman"/>
          <w:sz w:val="28"/>
          <w:szCs w:val="28"/>
        </w:rPr>
        <w:t>8.3. Индивидуальные занятия не являются обязательными. Часы, отводимые на проведение индивидуальных занятий, входят в максимальный объем учебной нагрузки учащегося.</w:t>
      </w:r>
    </w:p>
    <w:p w:rsidR="000A1483" w:rsidRPr="000A1483" w:rsidRDefault="000A1483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A1483">
        <w:rPr>
          <w:rFonts w:ascii="Times New Roman" w:hAnsi="Times New Roman"/>
          <w:sz w:val="28"/>
          <w:szCs w:val="28"/>
        </w:rPr>
        <w:t xml:space="preserve">8.4. Индивидуальные занятия могут быть организованы как по образовательным компонентам инвариантной части учебного плана, так и по предметам, выбираемым в качестве дополнительного образования или специализации, </w:t>
      </w:r>
      <w:proofErr w:type="spellStart"/>
      <w:r w:rsidRPr="000A1483">
        <w:rPr>
          <w:rFonts w:ascii="Times New Roman" w:hAnsi="Times New Roman"/>
          <w:sz w:val="28"/>
          <w:szCs w:val="28"/>
        </w:rPr>
        <w:t>профилизации</w:t>
      </w:r>
      <w:proofErr w:type="spellEnd"/>
      <w:r w:rsidRPr="000A1483">
        <w:rPr>
          <w:rFonts w:ascii="Times New Roman" w:hAnsi="Times New Roman"/>
          <w:sz w:val="28"/>
          <w:szCs w:val="28"/>
        </w:rPr>
        <w:t>, углубления базового компонента образования.</w:t>
      </w:r>
    </w:p>
    <w:p w:rsidR="000A1483" w:rsidRPr="002030E8" w:rsidRDefault="000A1483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030E8" w:rsidRPr="002030E8" w:rsidRDefault="002030E8" w:rsidP="004F54C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030E8">
        <w:rPr>
          <w:rFonts w:ascii="Times New Roman" w:hAnsi="Times New Roman"/>
          <w:b/>
          <w:sz w:val="28"/>
          <w:szCs w:val="28"/>
        </w:rPr>
        <w:t>9. Порядок организации индивидуального обучения.</w:t>
      </w:r>
      <w:bookmarkStart w:id="0" w:name="_GoBack"/>
      <w:bookmarkEnd w:id="0"/>
    </w:p>
    <w:p w:rsidR="000A1483" w:rsidRPr="000A1483" w:rsidRDefault="000A1483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A1483">
        <w:rPr>
          <w:rFonts w:ascii="Times New Roman" w:hAnsi="Times New Roman"/>
          <w:sz w:val="28"/>
          <w:szCs w:val="28"/>
        </w:rPr>
        <w:t xml:space="preserve">9.1. После определения составляющих индивидуальных занятий начинается индивидуальная работа учителя (преподавателя) с учеником. </w:t>
      </w:r>
    </w:p>
    <w:p w:rsidR="000A1483" w:rsidRPr="000A1483" w:rsidRDefault="000A1483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A1483">
        <w:rPr>
          <w:rFonts w:ascii="Times New Roman" w:hAnsi="Times New Roman"/>
          <w:sz w:val="28"/>
          <w:szCs w:val="28"/>
        </w:rPr>
        <w:t>9.2. Индивидуальные занятия проводятся в учебном кабинете или другом специальном месте, отвечающем санитарным нормам.</w:t>
      </w:r>
    </w:p>
    <w:p w:rsidR="000A1483" w:rsidRPr="000A1483" w:rsidRDefault="000A1483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A1483">
        <w:rPr>
          <w:rFonts w:ascii="Times New Roman" w:hAnsi="Times New Roman"/>
          <w:sz w:val="28"/>
          <w:szCs w:val="28"/>
        </w:rPr>
        <w:t>9.3. В конце учебного года учащиеся и педагоги должны отчитаться о проделанной за год работе по плану, о его выполнении, о причинах неполного выполнения (если такое будет), об успехах и достижениях учащихся.</w:t>
      </w:r>
    </w:p>
    <w:p w:rsidR="00DF2B19" w:rsidRPr="00975A07" w:rsidRDefault="00DF2B19" w:rsidP="004F5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F2B19" w:rsidRPr="00975A07" w:rsidSect="004F54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614" w:rsidRDefault="004F0614" w:rsidP="002376B4">
      <w:pPr>
        <w:spacing w:after="0" w:line="240" w:lineRule="auto"/>
      </w:pPr>
      <w:r>
        <w:separator/>
      </w:r>
    </w:p>
  </w:endnote>
  <w:endnote w:type="continuationSeparator" w:id="0">
    <w:p w:rsidR="004F0614" w:rsidRDefault="004F0614" w:rsidP="00237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6B4" w:rsidRDefault="002376B4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22610"/>
      <w:docPartObj>
        <w:docPartGallery w:val="Page Numbers (Bottom of Page)"/>
        <w:docPartUnique/>
      </w:docPartObj>
    </w:sdtPr>
    <w:sdtEndPr/>
    <w:sdtContent>
      <w:p w:rsidR="002376B4" w:rsidRDefault="000D5B0E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54C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376B4" w:rsidRDefault="002376B4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6B4" w:rsidRDefault="002376B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614" w:rsidRDefault="004F0614" w:rsidP="002376B4">
      <w:pPr>
        <w:spacing w:after="0" w:line="240" w:lineRule="auto"/>
      </w:pPr>
      <w:r>
        <w:separator/>
      </w:r>
    </w:p>
  </w:footnote>
  <w:footnote w:type="continuationSeparator" w:id="0">
    <w:p w:rsidR="004F0614" w:rsidRDefault="004F0614" w:rsidP="002376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6B4" w:rsidRDefault="002376B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6B4" w:rsidRDefault="002376B4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6B4" w:rsidRDefault="002376B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24D42"/>
    <w:multiLevelType w:val="hybridMultilevel"/>
    <w:tmpl w:val="ECD6826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4C0809D9"/>
    <w:multiLevelType w:val="hybridMultilevel"/>
    <w:tmpl w:val="8A8CC6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FAD"/>
    <w:rsid w:val="000A1483"/>
    <w:rsid w:val="000D5B0E"/>
    <w:rsid w:val="000E10E0"/>
    <w:rsid w:val="000F200E"/>
    <w:rsid w:val="000F2D7C"/>
    <w:rsid w:val="002030E8"/>
    <w:rsid w:val="00235F02"/>
    <w:rsid w:val="002376B4"/>
    <w:rsid w:val="00292B00"/>
    <w:rsid w:val="00324FD0"/>
    <w:rsid w:val="0034462A"/>
    <w:rsid w:val="003742DE"/>
    <w:rsid w:val="0038104C"/>
    <w:rsid w:val="0039145C"/>
    <w:rsid w:val="003B3FD8"/>
    <w:rsid w:val="0041429E"/>
    <w:rsid w:val="004169E4"/>
    <w:rsid w:val="004F0614"/>
    <w:rsid w:val="004F54C4"/>
    <w:rsid w:val="00587FAD"/>
    <w:rsid w:val="005A0C15"/>
    <w:rsid w:val="006E2ACF"/>
    <w:rsid w:val="00794D3D"/>
    <w:rsid w:val="00802143"/>
    <w:rsid w:val="00842C10"/>
    <w:rsid w:val="00963B42"/>
    <w:rsid w:val="00975309"/>
    <w:rsid w:val="00975A07"/>
    <w:rsid w:val="00987F48"/>
    <w:rsid w:val="00990330"/>
    <w:rsid w:val="00A3708C"/>
    <w:rsid w:val="00AC7CDA"/>
    <w:rsid w:val="00B62250"/>
    <w:rsid w:val="00B810D8"/>
    <w:rsid w:val="00BA5AB6"/>
    <w:rsid w:val="00D15594"/>
    <w:rsid w:val="00D50EFA"/>
    <w:rsid w:val="00DF2B19"/>
    <w:rsid w:val="00E13D59"/>
    <w:rsid w:val="00EB0812"/>
    <w:rsid w:val="00EE3D76"/>
    <w:rsid w:val="00F22165"/>
    <w:rsid w:val="00FA2898"/>
    <w:rsid w:val="00FC0F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FA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7FA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FA2898"/>
    <w:pPr>
      <w:spacing w:before="100" w:beforeAutospacing="1" w:after="100" w:afterAutospacing="1" w:line="240" w:lineRule="auto"/>
    </w:pPr>
    <w:rPr>
      <w:rFonts w:ascii="Times New Roman" w:eastAsia="Arial Unicode MS" w:hAnsi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2376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376B4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2376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376B4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5A0C1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221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2216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FA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7FA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FA2898"/>
    <w:pPr>
      <w:spacing w:before="100" w:beforeAutospacing="1" w:after="100" w:afterAutospacing="1" w:line="240" w:lineRule="auto"/>
    </w:pPr>
    <w:rPr>
      <w:rFonts w:ascii="Times New Roman" w:eastAsia="Arial Unicode MS" w:hAnsi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2376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376B4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2376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376B4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5A0C1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221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2216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1259</Words>
  <Characters>7178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Оператор</cp:lastModifiedBy>
  <cp:revision>4</cp:revision>
  <cp:lastPrinted>2017-05-18T05:16:00Z</cp:lastPrinted>
  <dcterms:created xsi:type="dcterms:W3CDTF">2017-05-21T17:50:00Z</dcterms:created>
  <dcterms:modified xsi:type="dcterms:W3CDTF">2017-05-22T09:40:00Z</dcterms:modified>
</cp:coreProperties>
</file>