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E49" w:rsidRPr="00975A07" w:rsidRDefault="00A13E49" w:rsidP="00320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5A07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A13E49" w:rsidRPr="00975A07" w:rsidRDefault="00320861" w:rsidP="00320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Золотаре</w:t>
      </w:r>
      <w:r w:rsidR="00A13E49" w:rsidRPr="00975A07">
        <w:rPr>
          <w:rFonts w:ascii="Times New Roman" w:hAnsi="Times New Roman"/>
          <w:b/>
          <w:sz w:val="28"/>
          <w:szCs w:val="28"/>
        </w:rPr>
        <w:t>вская</w:t>
      </w:r>
      <w:proofErr w:type="spellEnd"/>
      <w:r w:rsidR="00A13E49" w:rsidRPr="00975A07">
        <w:rPr>
          <w:rFonts w:ascii="Times New Roman" w:hAnsi="Times New Roman"/>
          <w:b/>
          <w:sz w:val="28"/>
          <w:szCs w:val="28"/>
        </w:rPr>
        <w:t xml:space="preserve"> средняя общеобразовательная школа»</w:t>
      </w:r>
    </w:p>
    <w:p w:rsidR="00A13E49" w:rsidRPr="00975A07" w:rsidRDefault="00A13E49" w:rsidP="00A13E49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/>
          <w:b/>
          <w:bCs/>
          <w:color w:val="000000"/>
          <w:spacing w:val="-17"/>
          <w:sz w:val="28"/>
          <w:szCs w:val="28"/>
          <w:lang w:eastAsia="ru-RU"/>
        </w:rPr>
      </w:pPr>
    </w:p>
    <w:p w:rsidR="00320861" w:rsidRDefault="00320861" w:rsidP="00A13E49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</w:p>
    <w:p w:rsidR="00A13E49" w:rsidRPr="00975A07" w:rsidRDefault="00A13E49" w:rsidP="00320861">
      <w:pPr>
        <w:shd w:val="clear" w:color="auto" w:fill="FFFFFF"/>
        <w:spacing w:after="0" w:line="240" w:lineRule="auto"/>
        <w:ind w:left="-426" w:right="10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Принято педагогическим  советом   школы                                                                                                    </w:t>
      </w:r>
      <w:r w:rsidR="00320861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                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«Утверждаю»                        </w:t>
      </w:r>
      <w:r w:rsidR="00C31E5A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           (Протокол № 5 от 12. 01. 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2015 г.)                                                                      </w:t>
      </w:r>
      <w:r w:rsidR="00320861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</w:t>
      </w:r>
      <w:bookmarkStart w:id="0" w:name="_GoBack"/>
      <w:bookmarkEnd w:id="0"/>
      <w:r w:rsidR="00320861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           Директор МБОУ </w:t>
      </w:r>
      <w:proofErr w:type="spellStart"/>
      <w:r w:rsidR="00320861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Золотаре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вская</w:t>
      </w:r>
      <w:proofErr w:type="spellEnd"/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СОШ</w:t>
      </w:r>
    </w:p>
    <w:p w:rsidR="00A13E49" w:rsidRPr="00975A07" w:rsidRDefault="00A13E49" w:rsidP="00A13E49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____________А.С. Захарова</w:t>
      </w:r>
    </w:p>
    <w:p w:rsidR="00A13E49" w:rsidRPr="00975A07" w:rsidRDefault="00C31E5A" w:rsidP="00A13E49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Приказ  № 1 от 12. 01</w:t>
      </w:r>
      <w:r w:rsidR="00A13E49"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</w:t>
      </w:r>
      <w:r w:rsidR="00A13E49"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2015 г</w:t>
      </w:r>
    </w:p>
    <w:p w:rsidR="00A13E49" w:rsidRPr="00975A07" w:rsidRDefault="00A13E49" w:rsidP="00A13E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Положение</w:t>
      </w:r>
    </w:p>
    <w:p w:rsidR="00A13E49" w:rsidRDefault="00320861" w:rsidP="00A13E4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Золотаре</w:t>
      </w:r>
      <w:r w:rsidR="00A13E49"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вская</w:t>
      </w:r>
      <w:proofErr w:type="spellEnd"/>
      <w:r w:rsidR="00A13E49"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 СОШ </w:t>
      </w:r>
    </w:p>
    <w:p w:rsidR="00A13E49" w:rsidRPr="00975A07" w:rsidRDefault="00A13E49" w:rsidP="00A13E4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</w:p>
    <w:p w:rsidR="00C31E5A" w:rsidRDefault="00C31E5A" w:rsidP="00C31E5A">
      <w:pPr>
        <w:spacing w:before="120" w:after="120" w:line="240" w:lineRule="auto"/>
        <w:jc w:val="center"/>
        <w:rPr>
          <w:rFonts w:ascii="Times New Roman" w:hAnsi="Times New Roman"/>
          <w:b/>
          <w:bCs/>
          <w:spacing w:val="-9"/>
          <w:sz w:val="28"/>
          <w:szCs w:val="28"/>
        </w:rPr>
      </w:pPr>
      <w:r w:rsidRPr="00C31E5A">
        <w:rPr>
          <w:rFonts w:ascii="Times New Roman" w:hAnsi="Times New Roman"/>
          <w:b/>
          <w:bCs/>
          <w:spacing w:val="-9"/>
          <w:sz w:val="28"/>
          <w:szCs w:val="28"/>
        </w:rPr>
        <w:t>о рабочей группе по введению федерального государственного стандарта основного общего образования</w:t>
      </w:r>
    </w:p>
    <w:p w:rsidR="00C31E5A" w:rsidRPr="00C31E5A" w:rsidRDefault="00C31E5A" w:rsidP="00C31E5A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1.Общие положения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1.1. Настоящее положение определяет цель, основные задачи, функции, а также порядок формирования и работы рабочей группы по введению федерального государственного стандарта основного о</w:t>
      </w:r>
      <w:r w:rsidR="00320861">
        <w:rPr>
          <w:rFonts w:ascii="Times New Roman" w:eastAsia="Times New Roman" w:hAnsi="Times New Roman"/>
          <w:sz w:val="28"/>
          <w:szCs w:val="28"/>
          <w:lang w:eastAsia="ru-RU"/>
        </w:rPr>
        <w:t xml:space="preserve">бщего образования  МБОУ </w:t>
      </w:r>
      <w:proofErr w:type="spellStart"/>
      <w:r w:rsidR="00320861">
        <w:rPr>
          <w:rFonts w:ascii="Times New Roman" w:eastAsia="Times New Roman" w:hAnsi="Times New Roman"/>
          <w:sz w:val="28"/>
          <w:szCs w:val="28"/>
          <w:lang w:eastAsia="ru-RU"/>
        </w:rPr>
        <w:t>Золотаре</w:t>
      </w: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вская</w:t>
      </w:r>
      <w:proofErr w:type="spellEnd"/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 xml:space="preserve"> СОШ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1.2. Рабочая группа по введению федерального государственного стандарта основного общего образования (далее – рабочая группа) создается по внедрению ФГОС в образовательном учреждении для рассмотрения вопросов: «Создание организационных условий внедрения ФГОС», «Организационно-правовое обеспечение внедрения ФГОС», «Методическое обеспечение внедрения ФГОС», «Мониторинговое сопровождение внедрения ФГОС», «Кадровые условия внедрения ФГОС», «Финансовые и материально-технические условия внедрения ФГОС», «Информационное обеспечение внедрения ФГОС».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 xml:space="preserve">1.3. </w:t>
      </w:r>
      <w:proofErr w:type="gramStart"/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Рабочая группа является коллегиальным органом, созданным в целях определения тактики введения федерального государственного стандарта основного общего образования (далее - Стандарт), а также обеспечения взаимодействия между муниципальными органами, органами местного самоуправления, общественными объединениями, научными и другими организациями при рассмотрении вопросов, связанных с введением Стандарта.</w:t>
      </w:r>
      <w:proofErr w:type="gramEnd"/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1.4. Рабочая группа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региональными и муниципальными нормативными и правовыми актами, а также настоящим Положением.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1.5. Положение о рабочей группе, ее состав утверждаются приказом директора школы.</w:t>
      </w:r>
    </w:p>
    <w:p w:rsidR="00C31E5A" w:rsidRPr="00C31E5A" w:rsidRDefault="00C31E5A" w:rsidP="00C31E5A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Цели и задачи деятельности рабочей группы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2.1. Основная цель создания рабочей группы - обеспечение системного подхода к введению Стандарта в школе.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2.2. Основными задачами рабочей группы являются:</w:t>
      </w:r>
    </w:p>
    <w:p w:rsidR="00C31E5A" w:rsidRPr="00C31E5A" w:rsidRDefault="00C31E5A" w:rsidP="00C31E5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организация, регулирование и планирование инновационной деятельности школы в соответствии с направлениями работы по введению ФГОС;</w:t>
      </w:r>
    </w:p>
    <w:p w:rsidR="00C31E5A" w:rsidRPr="00C31E5A" w:rsidRDefault="00C31E5A" w:rsidP="00C31E5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создание нормативной и организационно-правовой базы, регламентирующей деятельность образовательного учреждения по введению Стандарта;</w:t>
      </w:r>
    </w:p>
    <w:p w:rsidR="00C31E5A" w:rsidRPr="00C31E5A" w:rsidRDefault="00C31E5A" w:rsidP="00C31E5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организация экспериментальной работы по внедрению Стандарта;</w:t>
      </w:r>
    </w:p>
    <w:p w:rsidR="00C31E5A" w:rsidRPr="00C31E5A" w:rsidRDefault="00C31E5A" w:rsidP="00C31E5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анализ и удовлетворение потребностей школы в подготовке педагогических кадров и руководящих работников с учетом динамики требований к ресурсному обеспечению образовательного процесса;</w:t>
      </w:r>
    </w:p>
    <w:p w:rsidR="00C31E5A" w:rsidRPr="00C31E5A" w:rsidRDefault="00C31E5A" w:rsidP="00C31E5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обеспечение методического сервиса деятельности по управлению процессом и непосредственному внедрению Стандарта;</w:t>
      </w:r>
    </w:p>
    <w:p w:rsidR="00C31E5A" w:rsidRPr="00C31E5A" w:rsidRDefault="00C31E5A" w:rsidP="00C31E5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мониторинг первоначального состояния, динамики и результатов деятельности школы по направлениям реализации общеобразовательных программ учреждений (здоровье обучающихся, ресурсное обеспечение, условия и результаты образования);</w:t>
      </w:r>
    </w:p>
    <w:p w:rsidR="00C31E5A" w:rsidRPr="00C31E5A" w:rsidRDefault="00C31E5A" w:rsidP="00C31E5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обеспечение взаимодействия школы с учреждениями дополнительного и профессионального образования;</w:t>
      </w:r>
    </w:p>
    <w:p w:rsidR="00C31E5A" w:rsidRPr="00C31E5A" w:rsidRDefault="00C31E5A" w:rsidP="00C31E5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финансово-</w:t>
      </w:r>
      <w:proofErr w:type="gramStart"/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экономического механизма</w:t>
      </w:r>
      <w:proofErr w:type="gramEnd"/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обеспечения деятельности школы в условиях введения Стандарта;</w:t>
      </w:r>
    </w:p>
    <w:p w:rsidR="00C31E5A" w:rsidRPr="00C31E5A" w:rsidRDefault="00C31E5A" w:rsidP="00C31E5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обеспечение координации мероприятий, направленных на введение Стандарта с учётом действующих программ;</w:t>
      </w:r>
    </w:p>
    <w:p w:rsidR="00C31E5A" w:rsidRPr="00C31E5A" w:rsidRDefault="00C31E5A" w:rsidP="00C31E5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создание системы информирования общественности и всех категорий участников образовательного процесса о ходе внедрения Стандарта.</w:t>
      </w:r>
    </w:p>
    <w:p w:rsidR="00C31E5A" w:rsidRPr="00C31E5A" w:rsidRDefault="00C31E5A" w:rsidP="00C31E5A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Функции школьной рабочей группы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3.1. Информационная:</w:t>
      </w:r>
    </w:p>
    <w:p w:rsidR="00C31E5A" w:rsidRPr="00C31E5A" w:rsidRDefault="00C31E5A" w:rsidP="00C31E5A">
      <w:pPr>
        <w:numPr>
          <w:ilvl w:val="0"/>
          <w:numId w:val="3"/>
        </w:numPr>
        <w:spacing w:before="48" w:after="48" w:line="240" w:lineRule="atLeast"/>
        <w:ind w:left="6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формирование банка информации по направлениям введения Федерального государственного образовательного стандарта основного общего образования (нормативно-правовое, финансово-экономическое, кадровое, научно-методическое);</w:t>
      </w:r>
    </w:p>
    <w:p w:rsidR="00C31E5A" w:rsidRPr="00C31E5A" w:rsidRDefault="00C31E5A" w:rsidP="00C31E5A">
      <w:pPr>
        <w:numPr>
          <w:ilvl w:val="0"/>
          <w:numId w:val="3"/>
        </w:numPr>
        <w:spacing w:before="48" w:after="48" w:line="240" w:lineRule="atLeast"/>
        <w:ind w:left="6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разъяснение общественности, участникам образовательного процесса перспектив и эффектов введения Стандарта;</w:t>
      </w:r>
    </w:p>
    <w:p w:rsidR="00C31E5A" w:rsidRPr="00C31E5A" w:rsidRDefault="00C31E5A" w:rsidP="00C31E5A">
      <w:pPr>
        <w:numPr>
          <w:ilvl w:val="0"/>
          <w:numId w:val="3"/>
        </w:numPr>
        <w:spacing w:before="48" w:after="48" w:line="240" w:lineRule="atLeast"/>
        <w:ind w:left="6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информирование разных категорий педагогических работников о содержании и особенностях структуры образовательных программ основного общего образования, требованиях к качеству и результатам их усвоения.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3.2. Координационная:</w:t>
      </w:r>
    </w:p>
    <w:p w:rsidR="00C31E5A" w:rsidRPr="00C31E5A" w:rsidRDefault="00C31E5A" w:rsidP="00C31E5A">
      <w:pPr>
        <w:numPr>
          <w:ilvl w:val="0"/>
          <w:numId w:val="4"/>
        </w:numPr>
        <w:spacing w:before="48" w:after="48" w:line="240" w:lineRule="atLeast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 xml:space="preserve">координация деятельности учителей 5-9 классов, представителей муниципальной методической службы, системы оценки качества </w:t>
      </w: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образования по основным направлениям деятельности по введению Стандарта; </w:t>
      </w:r>
    </w:p>
    <w:p w:rsidR="00C31E5A" w:rsidRPr="00C31E5A" w:rsidRDefault="00C31E5A" w:rsidP="00C31E5A">
      <w:pPr>
        <w:numPr>
          <w:ilvl w:val="0"/>
          <w:numId w:val="4"/>
        </w:numPr>
        <w:spacing w:before="48" w:after="48" w:line="240" w:lineRule="atLeast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определение механизма реализации образовательных программ основного общего образования;</w:t>
      </w:r>
    </w:p>
    <w:p w:rsidR="00C31E5A" w:rsidRPr="00C31E5A" w:rsidRDefault="00C31E5A" w:rsidP="00C31E5A">
      <w:pPr>
        <w:numPr>
          <w:ilvl w:val="0"/>
          <w:numId w:val="4"/>
        </w:numPr>
        <w:spacing w:before="48" w:after="48" w:line="240" w:lineRule="atLeast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координация деятельности образовательного учреждения по взаимодействию с  управлением образования, службами, отвечающими за реализацию конкретных направлений в ходе введения Стандарта.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3.3. Экспертно-аналитическая:</w:t>
      </w:r>
    </w:p>
    <w:p w:rsidR="00C31E5A" w:rsidRPr="00C31E5A" w:rsidRDefault="00C31E5A" w:rsidP="00C31E5A">
      <w:pPr>
        <w:numPr>
          <w:ilvl w:val="0"/>
          <w:numId w:val="5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мониторинг условий, ресурсного обеспечения и результативности введения Стандарта на различных этапах;</w:t>
      </w:r>
    </w:p>
    <w:p w:rsidR="00C31E5A" w:rsidRPr="00C31E5A" w:rsidRDefault="00C31E5A" w:rsidP="00C31E5A">
      <w:pPr>
        <w:numPr>
          <w:ilvl w:val="0"/>
          <w:numId w:val="5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 xml:space="preserve">отбор традиционных, разработка инновационных методов и приемов </w:t>
      </w:r>
      <w:proofErr w:type="gramStart"/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оценивания результатов освоения образовательных программ основного общего образования</w:t>
      </w:r>
      <w:proofErr w:type="gramEnd"/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31E5A" w:rsidRPr="00C31E5A" w:rsidRDefault="00C31E5A" w:rsidP="00C31E5A">
      <w:pPr>
        <w:numPr>
          <w:ilvl w:val="0"/>
          <w:numId w:val="5"/>
        </w:num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рассмотрение проектов нормативных и организационно-правовых актов по вопросам введения Стандарта.</w:t>
      </w:r>
    </w:p>
    <w:p w:rsidR="00C31E5A" w:rsidRPr="00C31E5A" w:rsidRDefault="00C31E5A" w:rsidP="00C31E5A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Состав рабочей группы школы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4.1. В состав рабочей группы входят: руководитель рабочей группы, его заместитель, секретарь рабочей группы и члены рабочей группы, которые принимают участие в её работе на общественных началах.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4.2. Подготовку и организацию заседаний рабочей группы, а также решение текущих вопросов осуществляет секретарь рабочей группы.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4.4. Количественный и списочный состав рабочей группы определяется приказом директора школы.</w:t>
      </w:r>
    </w:p>
    <w:p w:rsidR="00C31E5A" w:rsidRPr="00C31E5A" w:rsidRDefault="00C31E5A" w:rsidP="00C31E5A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Организация работы рабочей группы школы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5.1. Рабочая группа осуществляет свою деятельность в соответствии с планом работы,  утвержденным приказом директора школы.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5.2. Заседания рабочей группы проводятся не реже одного раза в месяц. В случае необходимости могут проводиться внеочередные заседания.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5.3. Заседание рабочей группы ведет руководитель рабочей группы, либо, по его поручению, заместитель руководителя рабочей группы.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5.4. Заседание рабочей группы считается правомочным, если на нем присутствует не менее половины членов состава рабочей группы.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5.5. Заседания рабочей группы оформляются протоколами, которые подписывают руководитель рабочей группы и секретарь рабочей группы.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5.6. Координация мероприятий по введению Стандарта возлагается на должностных лиц, назначенных приказами директора школы.</w:t>
      </w:r>
    </w:p>
    <w:p w:rsidR="00C31E5A" w:rsidRPr="00C31E5A" w:rsidRDefault="00C31E5A" w:rsidP="00C31E5A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6. Права и обязанности членов рабочей группы школы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Рабочая группа для решения возложенных на нее задач имеет, в пределах своей компетенции, право:</w:t>
      </w:r>
    </w:p>
    <w:p w:rsidR="00C31E5A" w:rsidRPr="00C31E5A" w:rsidRDefault="00C31E5A" w:rsidP="00C31E5A">
      <w:pPr>
        <w:numPr>
          <w:ilvl w:val="0"/>
          <w:numId w:val="6"/>
        </w:numPr>
        <w:spacing w:before="48" w:after="48" w:line="240" w:lineRule="atLeast"/>
        <w:ind w:left="6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запрашивать и получать в установленном порядке необходимые материалы; </w:t>
      </w:r>
    </w:p>
    <w:p w:rsidR="00C31E5A" w:rsidRPr="00C31E5A" w:rsidRDefault="00C31E5A" w:rsidP="00C31E5A">
      <w:pPr>
        <w:numPr>
          <w:ilvl w:val="0"/>
          <w:numId w:val="6"/>
        </w:numPr>
        <w:spacing w:before="48" w:after="48" w:line="240" w:lineRule="atLeast"/>
        <w:ind w:left="6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 xml:space="preserve">приглашать на свои заседания должностных лиц органов местного самоуправления, представителей общественных объединений, научных и других организаций; </w:t>
      </w:r>
    </w:p>
    <w:p w:rsidR="00C31E5A" w:rsidRPr="00C31E5A" w:rsidRDefault="00C31E5A" w:rsidP="00C31E5A">
      <w:pPr>
        <w:numPr>
          <w:ilvl w:val="0"/>
          <w:numId w:val="6"/>
        </w:numPr>
        <w:spacing w:before="48" w:after="48" w:line="240" w:lineRule="atLeast"/>
        <w:ind w:left="6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направлять своих представителей для участия в совещаниях, конференциях и семинарах по вопросам, связанным с введением Стандарта, проводимых управлением образования, органами местного самоуправления, общественными объединениями, научными и другими организациями; </w:t>
      </w:r>
    </w:p>
    <w:p w:rsidR="00C31E5A" w:rsidRPr="00C31E5A" w:rsidRDefault="00C31E5A" w:rsidP="00C31E5A">
      <w:pPr>
        <w:numPr>
          <w:ilvl w:val="0"/>
          <w:numId w:val="6"/>
        </w:numPr>
        <w:spacing w:before="48" w:after="48" w:line="240" w:lineRule="atLeast"/>
        <w:ind w:left="6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привлекать в установленном порядке для осуществления информационно-аналитических и экспертных работ научные и иные разработки педагогов-новаторов.</w:t>
      </w:r>
    </w:p>
    <w:p w:rsidR="00C31E5A" w:rsidRPr="00C31E5A" w:rsidRDefault="00C31E5A" w:rsidP="00C31E5A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7. Документы рабочей группы школы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7.1. Обязательными документами рабочей группы являются план работы и протоколы заседаний.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7.2. Протоколы заседаний рабочей группы ведет секретарь группы, избранный на первом заседании группы.</w:t>
      </w:r>
    </w:p>
    <w:p w:rsidR="00C31E5A" w:rsidRPr="00C31E5A" w:rsidRDefault="00C31E5A" w:rsidP="00C31E5A">
      <w:p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7.3.Протоколы заседаний рабочей группы оформляются в соответствии с общими требованиями к оформлению деловой документации.</w:t>
      </w:r>
    </w:p>
    <w:p w:rsidR="00C31E5A" w:rsidRPr="00C31E5A" w:rsidRDefault="00C31E5A" w:rsidP="00C31E5A">
      <w:pPr>
        <w:spacing w:before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E5A">
        <w:rPr>
          <w:rFonts w:ascii="Times New Roman" w:eastAsia="Times New Roman" w:hAnsi="Times New Roman"/>
          <w:sz w:val="28"/>
          <w:szCs w:val="28"/>
          <w:lang w:eastAsia="ru-RU"/>
        </w:rPr>
        <w:t>7.4. Протоколы заседаний рабочей группы хранятся в течение трех лет.</w:t>
      </w:r>
    </w:p>
    <w:p w:rsidR="00C31E5A" w:rsidRPr="00C31E5A" w:rsidRDefault="00C31E5A" w:rsidP="00C31E5A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83555"/>
          <w:sz w:val="28"/>
          <w:szCs w:val="28"/>
          <w:lang w:eastAsia="ru-RU"/>
        </w:rPr>
      </w:pPr>
    </w:p>
    <w:p w:rsidR="00C31E5A" w:rsidRPr="00C31E5A" w:rsidRDefault="00C31E5A" w:rsidP="00C31E5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3E49" w:rsidRDefault="00A13E49" w:rsidP="00C31E5A">
      <w:pPr>
        <w:pStyle w:val="a3"/>
        <w:numPr>
          <w:ilvl w:val="0"/>
          <w:numId w:val="1"/>
        </w:numPr>
        <w:spacing w:after="0" w:line="240" w:lineRule="auto"/>
        <w:jc w:val="center"/>
      </w:pPr>
    </w:p>
    <w:sectPr w:rsidR="00A13E49" w:rsidSect="003208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56AB8"/>
    <w:multiLevelType w:val="hybridMultilevel"/>
    <w:tmpl w:val="DD0E2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80BD7"/>
    <w:multiLevelType w:val="hybridMultilevel"/>
    <w:tmpl w:val="DA70A586"/>
    <w:lvl w:ilvl="0" w:tplc="C9D8EA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F4357C"/>
    <w:multiLevelType w:val="hybridMultilevel"/>
    <w:tmpl w:val="493CE792"/>
    <w:lvl w:ilvl="0" w:tplc="C9D8EA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401D5A"/>
    <w:multiLevelType w:val="multilevel"/>
    <w:tmpl w:val="6D027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9012EF"/>
    <w:multiLevelType w:val="multilevel"/>
    <w:tmpl w:val="332E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D92B55"/>
    <w:multiLevelType w:val="hybridMultilevel"/>
    <w:tmpl w:val="3D78A53A"/>
    <w:lvl w:ilvl="0" w:tplc="C9D8EA76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E49"/>
    <w:rsid w:val="00320861"/>
    <w:rsid w:val="00951AA4"/>
    <w:rsid w:val="00A13E49"/>
    <w:rsid w:val="00C31E5A"/>
    <w:rsid w:val="00D82789"/>
    <w:rsid w:val="00E3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E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E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E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4</cp:revision>
  <dcterms:created xsi:type="dcterms:W3CDTF">2017-05-21T17:51:00Z</dcterms:created>
  <dcterms:modified xsi:type="dcterms:W3CDTF">2017-05-22T09:42:00Z</dcterms:modified>
</cp:coreProperties>
</file>