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9911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5"/>
        <w:gridCol w:w="4776"/>
      </w:tblGrid>
      <w:tr w:rsidR="002931E8" w:rsidTr="00D81000">
        <w:tc>
          <w:tcPr>
            <w:tcW w:w="5135" w:type="dxa"/>
            <w:hideMark/>
          </w:tcPr>
          <w:p w:rsidR="002931E8" w:rsidRPr="00620B20" w:rsidRDefault="002931E8" w:rsidP="000B2B8F"/>
        </w:tc>
        <w:tc>
          <w:tcPr>
            <w:tcW w:w="4776" w:type="dxa"/>
          </w:tcPr>
          <w:p w:rsidR="002931E8" w:rsidRPr="00620B20" w:rsidRDefault="002931E8" w:rsidP="000B2B8F"/>
        </w:tc>
      </w:tr>
    </w:tbl>
    <w:p w:rsidR="002931E8" w:rsidRPr="002931E8" w:rsidRDefault="002931E8" w:rsidP="002931E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2931E8">
        <w:rPr>
          <w:rFonts w:eastAsia="Calibri"/>
          <w:b/>
          <w:sz w:val="28"/>
          <w:szCs w:val="28"/>
          <w:lang w:eastAsia="en-US"/>
        </w:rPr>
        <w:t>Муниципальное бюджетное общеобразовательное учреждение</w:t>
      </w:r>
    </w:p>
    <w:p w:rsidR="002931E8" w:rsidRPr="002931E8" w:rsidRDefault="002931E8" w:rsidP="002931E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2931E8">
        <w:rPr>
          <w:rFonts w:eastAsia="Calibri"/>
          <w:b/>
          <w:sz w:val="28"/>
          <w:szCs w:val="28"/>
          <w:lang w:eastAsia="en-US"/>
        </w:rPr>
        <w:t>«</w:t>
      </w:r>
      <w:proofErr w:type="spellStart"/>
      <w:r w:rsidRPr="002931E8">
        <w:rPr>
          <w:rFonts w:eastAsia="Calibri"/>
          <w:b/>
          <w:sz w:val="28"/>
          <w:szCs w:val="28"/>
          <w:lang w:eastAsia="en-US"/>
        </w:rPr>
        <w:t>Золотарёвская</w:t>
      </w:r>
      <w:proofErr w:type="spellEnd"/>
      <w:r w:rsidRPr="002931E8">
        <w:rPr>
          <w:rFonts w:eastAsia="Calibri"/>
          <w:b/>
          <w:sz w:val="28"/>
          <w:szCs w:val="28"/>
          <w:lang w:eastAsia="en-US"/>
        </w:rPr>
        <w:t xml:space="preserve"> средняя общеобразовательная школа»</w:t>
      </w:r>
    </w:p>
    <w:p w:rsidR="002931E8" w:rsidRPr="002931E8" w:rsidRDefault="002931E8" w:rsidP="002931E8">
      <w:pPr>
        <w:shd w:val="clear" w:color="auto" w:fill="FFFFFF"/>
        <w:spacing w:line="370" w:lineRule="atLeast"/>
        <w:ind w:right="10"/>
        <w:rPr>
          <w:b/>
          <w:bCs/>
          <w:color w:val="000000"/>
          <w:spacing w:val="-17"/>
          <w:sz w:val="28"/>
          <w:szCs w:val="28"/>
        </w:rPr>
      </w:pPr>
    </w:p>
    <w:p w:rsidR="002931E8" w:rsidRDefault="002931E8" w:rsidP="002931E8">
      <w:pPr>
        <w:shd w:val="clear" w:color="auto" w:fill="FFFFFF"/>
        <w:ind w:right="10"/>
        <w:rPr>
          <w:bCs/>
          <w:color w:val="000000"/>
          <w:spacing w:val="-17"/>
        </w:rPr>
      </w:pPr>
      <w:r w:rsidRPr="002931E8">
        <w:rPr>
          <w:bCs/>
          <w:color w:val="000000"/>
          <w:spacing w:val="-17"/>
        </w:rPr>
        <w:t xml:space="preserve">Принято педагогическим  советом   школы                                                                  </w:t>
      </w:r>
      <w:r>
        <w:rPr>
          <w:bCs/>
          <w:color w:val="000000"/>
          <w:spacing w:val="-17"/>
        </w:rPr>
        <w:t xml:space="preserve">                                         </w:t>
      </w:r>
      <w:r w:rsidRPr="002931E8">
        <w:rPr>
          <w:bCs/>
          <w:color w:val="000000"/>
          <w:spacing w:val="-17"/>
        </w:rPr>
        <w:t xml:space="preserve">«Утверждаю»                                                </w:t>
      </w:r>
    </w:p>
    <w:p w:rsidR="002931E8" w:rsidRPr="002931E8" w:rsidRDefault="002931E8" w:rsidP="002931E8">
      <w:pPr>
        <w:shd w:val="clear" w:color="auto" w:fill="FFFFFF"/>
        <w:ind w:right="10"/>
        <w:rPr>
          <w:bCs/>
          <w:color w:val="000000"/>
          <w:spacing w:val="-17"/>
        </w:rPr>
      </w:pPr>
      <w:r w:rsidRPr="002931E8">
        <w:rPr>
          <w:bCs/>
          <w:color w:val="000000"/>
          <w:spacing w:val="-17"/>
        </w:rPr>
        <w:t xml:space="preserve">(Протокол № </w:t>
      </w:r>
      <w:r>
        <w:rPr>
          <w:bCs/>
          <w:color w:val="000000"/>
          <w:spacing w:val="-17"/>
        </w:rPr>
        <w:t xml:space="preserve"> 6</w:t>
      </w:r>
      <w:r w:rsidR="00CE0090">
        <w:rPr>
          <w:bCs/>
          <w:color w:val="000000"/>
          <w:spacing w:val="-17"/>
        </w:rPr>
        <w:t xml:space="preserve"> от 12.12.2016</w:t>
      </w:r>
      <w:r w:rsidRPr="002931E8">
        <w:rPr>
          <w:bCs/>
          <w:color w:val="000000"/>
          <w:spacing w:val="-17"/>
        </w:rPr>
        <w:t xml:space="preserve"> г.)                                                              </w:t>
      </w:r>
      <w:r>
        <w:rPr>
          <w:bCs/>
          <w:color w:val="000000"/>
          <w:spacing w:val="-17"/>
        </w:rPr>
        <w:t xml:space="preserve">                </w:t>
      </w:r>
      <w:r w:rsidRPr="002931E8">
        <w:rPr>
          <w:bCs/>
          <w:color w:val="000000"/>
          <w:spacing w:val="-17"/>
        </w:rPr>
        <w:t xml:space="preserve">Директор МБОУ </w:t>
      </w:r>
      <w:proofErr w:type="spellStart"/>
      <w:r w:rsidRPr="002931E8">
        <w:rPr>
          <w:bCs/>
          <w:color w:val="000000"/>
          <w:spacing w:val="-17"/>
        </w:rPr>
        <w:t>Золотарёвская</w:t>
      </w:r>
      <w:proofErr w:type="spellEnd"/>
      <w:r w:rsidRPr="002931E8">
        <w:rPr>
          <w:bCs/>
          <w:color w:val="000000"/>
          <w:spacing w:val="-17"/>
        </w:rPr>
        <w:t xml:space="preserve"> СОШ</w:t>
      </w:r>
    </w:p>
    <w:p w:rsidR="002931E8" w:rsidRPr="002931E8" w:rsidRDefault="002931E8" w:rsidP="002931E8">
      <w:pPr>
        <w:shd w:val="clear" w:color="auto" w:fill="FFFFFF"/>
        <w:ind w:left="4253" w:right="10"/>
        <w:jc w:val="right"/>
        <w:rPr>
          <w:bCs/>
          <w:color w:val="000000"/>
          <w:spacing w:val="-17"/>
        </w:rPr>
      </w:pPr>
      <w:r w:rsidRPr="002931E8">
        <w:rPr>
          <w:bCs/>
          <w:color w:val="000000"/>
          <w:spacing w:val="-17"/>
        </w:rPr>
        <w:t xml:space="preserve"> ____________А.С. Захарова</w:t>
      </w:r>
    </w:p>
    <w:p w:rsidR="002931E8" w:rsidRPr="002931E8" w:rsidRDefault="002931E8" w:rsidP="002931E8">
      <w:pPr>
        <w:shd w:val="clear" w:color="auto" w:fill="FFFFFF"/>
        <w:ind w:left="4253" w:right="10"/>
        <w:jc w:val="right"/>
        <w:rPr>
          <w:bCs/>
          <w:color w:val="000000"/>
          <w:spacing w:val="-17"/>
        </w:rPr>
      </w:pPr>
      <w:r>
        <w:rPr>
          <w:bCs/>
          <w:color w:val="000000"/>
          <w:spacing w:val="-17"/>
        </w:rPr>
        <w:t xml:space="preserve">  Приказ  № </w:t>
      </w:r>
      <w:r w:rsidR="00CE0090">
        <w:rPr>
          <w:bCs/>
          <w:color w:val="000000"/>
          <w:spacing w:val="-17"/>
        </w:rPr>
        <w:t>22</w:t>
      </w:r>
      <w:r>
        <w:rPr>
          <w:bCs/>
          <w:color w:val="000000"/>
          <w:spacing w:val="-17"/>
        </w:rPr>
        <w:t xml:space="preserve"> от </w:t>
      </w:r>
      <w:r w:rsidR="00CE0090">
        <w:rPr>
          <w:bCs/>
          <w:color w:val="000000"/>
          <w:spacing w:val="-17"/>
        </w:rPr>
        <w:t>1</w:t>
      </w:r>
      <w:r>
        <w:rPr>
          <w:bCs/>
          <w:color w:val="000000"/>
          <w:spacing w:val="-17"/>
        </w:rPr>
        <w:t>2</w:t>
      </w:r>
      <w:r w:rsidR="00CE0090">
        <w:rPr>
          <w:bCs/>
          <w:color w:val="000000"/>
          <w:spacing w:val="-17"/>
        </w:rPr>
        <w:t>.01.2016</w:t>
      </w:r>
      <w:r w:rsidRPr="002931E8">
        <w:rPr>
          <w:bCs/>
          <w:color w:val="000000"/>
          <w:spacing w:val="-17"/>
        </w:rPr>
        <w:t xml:space="preserve"> г</w:t>
      </w:r>
    </w:p>
    <w:p w:rsidR="00D81000" w:rsidRDefault="00D81000" w:rsidP="008804C7">
      <w:pPr>
        <w:jc w:val="center"/>
        <w:rPr>
          <w:sz w:val="28"/>
          <w:szCs w:val="28"/>
        </w:rPr>
      </w:pPr>
    </w:p>
    <w:p w:rsidR="00D81000" w:rsidRDefault="00D81000" w:rsidP="00CE0090">
      <w:pPr>
        <w:rPr>
          <w:sz w:val="28"/>
          <w:szCs w:val="28"/>
        </w:rPr>
      </w:pPr>
    </w:p>
    <w:p w:rsidR="008804C7" w:rsidRPr="00D81000" w:rsidRDefault="008804C7" w:rsidP="008804C7">
      <w:pPr>
        <w:jc w:val="center"/>
        <w:rPr>
          <w:b/>
          <w:sz w:val="28"/>
          <w:szCs w:val="28"/>
        </w:rPr>
      </w:pPr>
      <w:r w:rsidRPr="00D81000">
        <w:rPr>
          <w:b/>
          <w:sz w:val="28"/>
          <w:szCs w:val="28"/>
        </w:rPr>
        <w:t>ПОЛОЖЕНИЕ</w:t>
      </w:r>
    </w:p>
    <w:p w:rsidR="008804C7" w:rsidRPr="00D81000" w:rsidRDefault="008804C7" w:rsidP="008804C7">
      <w:pPr>
        <w:jc w:val="center"/>
        <w:rPr>
          <w:b/>
          <w:sz w:val="28"/>
          <w:szCs w:val="28"/>
        </w:rPr>
      </w:pPr>
      <w:r w:rsidRPr="00D81000">
        <w:rPr>
          <w:b/>
          <w:sz w:val="28"/>
          <w:szCs w:val="28"/>
        </w:rPr>
        <w:t xml:space="preserve">об  организации работы  </w:t>
      </w:r>
      <w:r w:rsidR="00D81000">
        <w:rPr>
          <w:b/>
          <w:sz w:val="28"/>
          <w:szCs w:val="28"/>
        </w:rPr>
        <w:t xml:space="preserve">МБОУ </w:t>
      </w:r>
      <w:proofErr w:type="spellStart"/>
      <w:r w:rsidR="002931E8">
        <w:rPr>
          <w:b/>
          <w:sz w:val="28"/>
          <w:szCs w:val="28"/>
        </w:rPr>
        <w:t>Золотарёвская</w:t>
      </w:r>
      <w:proofErr w:type="spellEnd"/>
      <w:r w:rsidR="002931E8">
        <w:rPr>
          <w:b/>
          <w:sz w:val="28"/>
          <w:szCs w:val="28"/>
        </w:rPr>
        <w:t xml:space="preserve"> </w:t>
      </w:r>
      <w:r w:rsidR="00D81000">
        <w:rPr>
          <w:b/>
          <w:sz w:val="28"/>
          <w:szCs w:val="28"/>
        </w:rPr>
        <w:t xml:space="preserve"> СОШ</w:t>
      </w:r>
    </w:p>
    <w:p w:rsidR="008804C7" w:rsidRPr="00CE0090" w:rsidRDefault="008804C7" w:rsidP="008B3C2A">
      <w:pPr>
        <w:jc w:val="center"/>
        <w:rPr>
          <w:b/>
          <w:sz w:val="28"/>
          <w:szCs w:val="28"/>
        </w:rPr>
      </w:pPr>
      <w:bookmarkStart w:id="0" w:name="_GoBack"/>
      <w:r w:rsidRPr="00D81000">
        <w:rPr>
          <w:b/>
          <w:sz w:val="28"/>
          <w:szCs w:val="28"/>
        </w:rPr>
        <w:t>в  дни  отмены  занятий  по  климатическим  и  эпидемиологическим  условиям</w:t>
      </w:r>
      <w:r>
        <w:t> </w:t>
      </w:r>
    </w:p>
    <w:bookmarkEnd w:id="0"/>
    <w:p w:rsidR="008804C7" w:rsidRPr="001F7CCB" w:rsidRDefault="008804C7" w:rsidP="008804C7">
      <w:pPr>
        <w:pStyle w:val="a4"/>
        <w:rPr>
          <w:sz w:val="28"/>
          <w:szCs w:val="28"/>
        </w:rPr>
      </w:pPr>
      <w:r w:rsidRPr="001F7CCB">
        <w:rPr>
          <w:rStyle w:val="a6"/>
          <w:sz w:val="28"/>
          <w:szCs w:val="28"/>
        </w:rPr>
        <w:t>1. Общие положения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 xml:space="preserve">1.1. </w:t>
      </w:r>
      <w:proofErr w:type="gramStart"/>
      <w:r w:rsidRPr="00B23450">
        <w:rPr>
          <w:sz w:val="28"/>
          <w:szCs w:val="28"/>
        </w:rPr>
        <w:t>Положение  об   организации работы общеобразовательных учреждений (далее</w:t>
      </w:r>
      <w:r>
        <w:rPr>
          <w:sz w:val="28"/>
          <w:szCs w:val="28"/>
        </w:rPr>
        <w:t xml:space="preserve"> </w:t>
      </w:r>
      <w:r w:rsidRPr="00B23450">
        <w:rPr>
          <w:sz w:val="28"/>
          <w:szCs w:val="28"/>
        </w:rPr>
        <w:t>- Учреждений) в дни отмены  занятий  по  климатическим  и  эпидемиологическим  условиям (далее  -  Положение)  разраб</w:t>
      </w:r>
      <w:r>
        <w:rPr>
          <w:sz w:val="28"/>
          <w:szCs w:val="28"/>
        </w:rPr>
        <w:t xml:space="preserve">отано в  </w:t>
      </w:r>
      <w:r w:rsidRPr="003316C7">
        <w:rPr>
          <w:sz w:val="28"/>
          <w:szCs w:val="28"/>
        </w:rPr>
        <w:t>соответствии с</w:t>
      </w:r>
      <w:r>
        <w:rPr>
          <w:sz w:val="28"/>
          <w:szCs w:val="28"/>
        </w:rPr>
        <w:t xml:space="preserve">                                               </w:t>
      </w:r>
      <w:r w:rsidRPr="003316C7">
        <w:rPr>
          <w:sz w:val="28"/>
          <w:szCs w:val="28"/>
        </w:rPr>
        <w:t xml:space="preserve"> письмами Министерства общего и профессионального образования Ростовской области от 28.01.2014 № 24/3.2-392/м «Об усилении мер безопасности в связи с ухудшением погодных условий и направлении рекомендации ГУ МЧС России по Ростовской области»,  от 20.01.2014 № 24/3.2</w:t>
      </w:r>
      <w:proofErr w:type="gramEnd"/>
      <w:r w:rsidRPr="003316C7">
        <w:rPr>
          <w:sz w:val="28"/>
          <w:szCs w:val="28"/>
        </w:rPr>
        <w:t>-</w:t>
      </w:r>
      <w:proofErr w:type="gramStart"/>
      <w:r w:rsidRPr="003316C7">
        <w:rPr>
          <w:sz w:val="28"/>
          <w:szCs w:val="28"/>
        </w:rPr>
        <w:t>240/м «О проведении профилактических мероприятий»,</w:t>
      </w:r>
      <w:r>
        <w:rPr>
          <w:sz w:val="28"/>
          <w:szCs w:val="28"/>
        </w:rPr>
        <w:t xml:space="preserve"> во исполнение приказа от 29.01.2014г. № 102 Отдела образования Администрации Семикаракорского района</w:t>
      </w:r>
      <w:r w:rsidRPr="003316C7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3316C7">
        <w:rPr>
          <w:sz w:val="28"/>
          <w:szCs w:val="28"/>
        </w:rPr>
        <w:t>Об отмене занятий в образовательных организациях Семикаракорского района</w:t>
      </w:r>
      <w:r>
        <w:rPr>
          <w:sz w:val="28"/>
          <w:szCs w:val="28"/>
        </w:rPr>
        <w:t xml:space="preserve">»,  </w:t>
      </w:r>
      <w:r w:rsidRPr="006572E5">
        <w:rPr>
          <w:sz w:val="28"/>
          <w:szCs w:val="28"/>
        </w:rPr>
        <w:t xml:space="preserve"> </w:t>
      </w:r>
      <w:r>
        <w:rPr>
          <w:sz w:val="28"/>
          <w:szCs w:val="28"/>
        </w:rPr>
        <w:t>в целях    определения    единого подхода</w:t>
      </w:r>
      <w:r w:rsidRPr="006572E5">
        <w:rPr>
          <w:sz w:val="28"/>
          <w:szCs w:val="28"/>
        </w:rPr>
        <w:t xml:space="preserve">   к   ор</w:t>
      </w:r>
      <w:r>
        <w:rPr>
          <w:sz w:val="28"/>
          <w:szCs w:val="28"/>
        </w:rPr>
        <w:t>ганизации   деятельности   образовательного учреждения</w:t>
      </w:r>
      <w:r w:rsidRPr="006572E5">
        <w:rPr>
          <w:sz w:val="28"/>
          <w:szCs w:val="28"/>
        </w:rPr>
        <w:t xml:space="preserve"> в дни, когда   учебные зан</w:t>
      </w:r>
      <w:r>
        <w:rPr>
          <w:sz w:val="28"/>
          <w:szCs w:val="28"/>
        </w:rPr>
        <w:t xml:space="preserve">ятия   не   проводятся   по </w:t>
      </w:r>
      <w:r w:rsidRPr="006572E5">
        <w:rPr>
          <w:sz w:val="28"/>
          <w:szCs w:val="28"/>
        </w:rPr>
        <w:t>эпидемиологическим, климатическим и другим основаниям, а также с целью обеспечения реализации содержания учебных программ, выполнения федеральных</w:t>
      </w:r>
      <w:proofErr w:type="gramEnd"/>
      <w:r w:rsidRPr="006572E5">
        <w:rPr>
          <w:sz w:val="28"/>
          <w:szCs w:val="28"/>
        </w:rPr>
        <w:t xml:space="preserve"> государственных образовательных стандартов.</w:t>
      </w:r>
      <w:r w:rsidRPr="00B234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 xml:space="preserve">1.2. Положение   разработано в целях регламентации деятельности образовательного учреждения </w:t>
      </w:r>
      <w:proofErr w:type="gramStart"/>
      <w:r w:rsidRPr="00B23450">
        <w:rPr>
          <w:sz w:val="28"/>
          <w:szCs w:val="28"/>
        </w:rPr>
        <w:t>в</w:t>
      </w:r>
      <w:proofErr w:type="gramEnd"/>
      <w:r w:rsidRPr="00B23450">
        <w:rPr>
          <w:sz w:val="28"/>
          <w:szCs w:val="28"/>
        </w:rPr>
        <w:t xml:space="preserve"> дни  отмены  занятий  по  климатическим  и  эпидемиологическим  условиям, охраны здоровья обучающихся (воспитанников), а  также  с  целью </w:t>
      </w:r>
      <w:proofErr w:type="gramStart"/>
      <w:r w:rsidRPr="00B23450">
        <w:rPr>
          <w:sz w:val="28"/>
          <w:szCs w:val="28"/>
        </w:rPr>
        <w:t>достижения    исполнения   минимума   содержания  образовательных   программ</w:t>
      </w:r>
      <w:proofErr w:type="gramEnd"/>
      <w:r w:rsidRPr="00B23450">
        <w:rPr>
          <w:sz w:val="28"/>
          <w:szCs w:val="28"/>
        </w:rPr>
        <w:t xml:space="preserve">. 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1.3. Термины и понятия, применяемые в настоящем  документе: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- актированный день - дневное время суток, когда учебный процесс в муниципальных образовательных учреждениях отменяется, то есть учебные занятия не проводятся в связи с несоответствием температуры наружного воздуха норме, установленной графиком температурного режима;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 - приостановление учебного процесса – система  ограничительных  мероприятий,  проводимых  для  предупреждения  распространения  инфекционных  заболеваний.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lastRenderedPageBreak/>
        <w:t xml:space="preserve"> - </w:t>
      </w:r>
      <w:proofErr w:type="gramStart"/>
      <w:r w:rsidRPr="00B23450">
        <w:rPr>
          <w:sz w:val="28"/>
          <w:szCs w:val="28"/>
        </w:rPr>
        <w:t>д</w:t>
      </w:r>
      <w:proofErr w:type="gramEnd"/>
      <w:r w:rsidRPr="00B23450">
        <w:rPr>
          <w:sz w:val="28"/>
          <w:szCs w:val="28"/>
        </w:rPr>
        <w:t>истанционное обучение - это организованный по определенным темам, учебным дисциплинам учебный процесс, предусматривающий активный обмен информацией между обучающимися и учителем, а также между самими обучающимися, и использующий в максимальной степени современные средства  информационных технологий (аудиовизуальные средства, персональные компьютеры, средства телекоммуникаций и др.)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1.4.Администрация Учреждения</w:t>
      </w:r>
      <w:r w:rsidRPr="00B23450">
        <w:rPr>
          <w:sz w:val="28"/>
          <w:szCs w:val="28"/>
        </w:rPr>
        <w:t xml:space="preserve"> при организации деятельности коллектива в актированные дни, а также родителям (законным представителям) обучающихся (воспитанников) при определении целесообразности направления детей на занятия в актированные дни руководствоваться графиком температурного режима, при котором отменяется учебный процесс в общеобразовательных учреждениях района (приложение 1); в  дни приостановления учебного процесса   по  эпидемиологическим  условиям руководствоваться предписаниями  </w:t>
      </w:r>
      <w:proofErr w:type="spellStart"/>
      <w:r w:rsidRPr="00B23450">
        <w:rPr>
          <w:sz w:val="28"/>
          <w:szCs w:val="28"/>
        </w:rPr>
        <w:t>Роспотребнадзора</w:t>
      </w:r>
      <w:proofErr w:type="spellEnd"/>
      <w:r w:rsidRPr="00B23450">
        <w:rPr>
          <w:sz w:val="28"/>
          <w:szCs w:val="28"/>
        </w:rPr>
        <w:t xml:space="preserve">,  приказами  </w:t>
      </w:r>
      <w:r>
        <w:rPr>
          <w:sz w:val="28"/>
          <w:szCs w:val="28"/>
        </w:rPr>
        <w:t>О</w:t>
      </w:r>
      <w:r w:rsidRPr="00B23450">
        <w:rPr>
          <w:sz w:val="28"/>
          <w:szCs w:val="28"/>
        </w:rPr>
        <w:t>тдел</w:t>
      </w:r>
      <w:r>
        <w:rPr>
          <w:sz w:val="28"/>
          <w:szCs w:val="28"/>
        </w:rPr>
        <w:t>а</w:t>
      </w:r>
      <w:r w:rsidRPr="00B23450">
        <w:rPr>
          <w:sz w:val="28"/>
          <w:szCs w:val="28"/>
        </w:rPr>
        <w:t xml:space="preserve"> об</w:t>
      </w:r>
      <w:r>
        <w:rPr>
          <w:sz w:val="28"/>
          <w:szCs w:val="28"/>
        </w:rPr>
        <w:t>разования администрации Семикаракорского</w:t>
      </w:r>
      <w:r w:rsidRPr="00B23450">
        <w:rPr>
          <w:sz w:val="28"/>
          <w:szCs w:val="28"/>
        </w:rPr>
        <w:t xml:space="preserve"> района.</w:t>
      </w:r>
      <w:proofErr w:type="gramEnd"/>
    </w:p>
    <w:p w:rsidR="008804C7" w:rsidRPr="00B23450" w:rsidRDefault="008804C7" w:rsidP="008804C7">
      <w:pPr>
        <w:jc w:val="both"/>
        <w:rPr>
          <w:sz w:val="28"/>
          <w:szCs w:val="28"/>
        </w:rPr>
      </w:pPr>
      <w:r>
        <w:rPr>
          <w:sz w:val="28"/>
          <w:szCs w:val="28"/>
        </w:rPr>
        <w:t>1.5. Администрация школы</w:t>
      </w:r>
      <w:r w:rsidRPr="00B23450">
        <w:rPr>
          <w:sz w:val="28"/>
          <w:szCs w:val="28"/>
        </w:rPr>
        <w:t>: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-организует разъяснительную работу по данному Положению  через различные формы работы с педагогическим коллективом, родителями (законными представителями), обучающимися (воспитанниками). Факты проведенной разъяснительной работы со всеми участниками образовательного процесса фиксируются их росписями: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-педагогических  работников,  прочего  педагогического  и обслуживающего  персонала  в  приказе;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-учащихся  5-11 классов – в  журналах учёта  инструктажей   по обеспечению    безопасности  жизнедеятельности;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-родителей  (законных  представителей) – в  протоколах  родительских  собраний;</w:t>
      </w:r>
    </w:p>
    <w:p w:rsidR="008804C7" w:rsidRDefault="008804C7" w:rsidP="008804C7">
      <w:pPr>
        <w:jc w:val="both"/>
        <w:rPr>
          <w:sz w:val="28"/>
          <w:szCs w:val="28"/>
        </w:rPr>
      </w:pPr>
      <w:proofErr w:type="gramStart"/>
      <w:r w:rsidRPr="00B23450">
        <w:rPr>
          <w:sz w:val="28"/>
          <w:szCs w:val="28"/>
        </w:rPr>
        <w:t>-организует предварительную работу с участниками учебно-воспитательного процесса (педагогическими работниками, учебно-вспомогательным персоналом, учащимися и их родителями (законными представителями) по разъяснению ответственности за сохранение здоровья учащихся (воспитанников),  мер предосторожности в актированные дни; по организации индивидуальной и групповой деятельности с учащимися, прибывшими в Учреждение в актированные дни; по организации питания; по отправке учащихся (воспитанников) по окончании занятий домой.</w:t>
      </w:r>
      <w:proofErr w:type="gramEnd"/>
    </w:p>
    <w:p w:rsidR="008804C7" w:rsidRPr="002275D7" w:rsidRDefault="008804C7" w:rsidP="008804C7">
      <w:pPr>
        <w:pStyle w:val="a7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C649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1.6.</w:t>
      </w:r>
      <w:r w:rsidRPr="002275D7">
        <w:rPr>
          <w:rFonts w:ascii="Times New Roman" w:hAnsi="Times New Roman"/>
          <w:sz w:val="28"/>
          <w:szCs w:val="28"/>
        </w:rPr>
        <w:t>При температуре в учебных помещениях  ниже +1</w:t>
      </w:r>
      <w:r>
        <w:rPr>
          <w:rFonts w:ascii="Times New Roman" w:hAnsi="Times New Roman"/>
          <w:sz w:val="28"/>
          <w:szCs w:val="28"/>
        </w:rPr>
        <w:t>8</w:t>
      </w:r>
      <w:r w:rsidRPr="002275D7">
        <w:rPr>
          <w:rFonts w:ascii="Times New Roman" w:hAnsi="Times New Roman"/>
          <w:sz w:val="28"/>
          <w:szCs w:val="28"/>
        </w:rPr>
        <w:t xml:space="preserve"> градусов образовательная деятельность проводится только по основным предметам федерального компонента (исключая </w:t>
      </w:r>
      <w:proofErr w:type="gramStart"/>
      <w:r w:rsidRPr="002275D7">
        <w:rPr>
          <w:rFonts w:ascii="Times New Roman" w:hAnsi="Times New Roman"/>
          <w:sz w:val="28"/>
          <w:szCs w:val="28"/>
        </w:rPr>
        <w:t>ИЗО</w:t>
      </w:r>
      <w:proofErr w:type="gramEnd"/>
      <w:r w:rsidRPr="002275D7">
        <w:rPr>
          <w:rFonts w:ascii="Times New Roman" w:hAnsi="Times New Roman"/>
          <w:sz w:val="28"/>
          <w:szCs w:val="28"/>
        </w:rPr>
        <w:t>, музыку, технологию) с сокращением продолжительности уроков до 30 минут</w:t>
      </w:r>
      <w:r>
        <w:rPr>
          <w:rFonts w:ascii="Times New Roman" w:hAnsi="Times New Roman"/>
          <w:sz w:val="28"/>
          <w:szCs w:val="28"/>
        </w:rPr>
        <w:t xml:space="preserve"> и перемены до 10 минут</w:t>
      </w:r>
      <w:r w:rsidRPr="002275D7">
        <w:rPr>
          <w:rFonts w:ascii="Times New Roman" w:hAnsi="Times New Roman"/>
          <w:sz w:val="28"/>
          <w:szCs w:val="28"/>
        </w:rPr>
        <w:t xml:space="preserve">. </w:t>
      </w:r>
    </w:p>
    <w:p w:rsidR="008804C7" w:rsidRDefault="008804C7" w:rsidP="008804C7">
      <w:pPr>
        <w:pStyle w:val="a7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1.7.</w:t>
      </w:r>
      <w:r w:rsidRPr="002275D7">
        <w:rPr>
          <w:rFonts w:ascii="Times New Roman" w:hAnsi="Times New Roman"/>
          <w:sz w:val="28"/>
          <w:szCs w:val="28"/>
        </w:rPr>
        <w:t>Пр</w:t>
      </w:r>
      <w:r>
        <w:rPr>
          <w:rFonts w:ascii="Times New Roman" w:hAnsi="Times New Roman"/>
          <w:sz w:val="28"/>
          <w:szCs w:val="28"/>
        </w:rPr>
        <w:t>огулки для воспитанников</w:t>
      </w:r>
      <w:r w:rsidRPr="002275D7">
        <w:rPr>
          <w:rFonts w:ascii="Times New Roman" w:hAnsi="Times New Roman"/>
          <w:sz w:val="28"/>
          <w:szCs w:val="28"/>
        </w:rPr>
        <w:t xml:space="preserve"> и занятия физической культурой на улице </w:t>
      </w:r>
      <w:r>
        <w:rPr>
          <w:rFonts w:ascii="Times New Roman" w:hAnsi="Times New Roman"/>
          <w:sz w:val="28"/>
          <w:szCs w:val="28"/>
        </w:rPr>
        <w:t xml:space="preserve">для учащихся (воспитанников) </w:t>
      </w:r>
      <w:r w:rsidRPr="002275D7">
        <w:rPr>
          <w:rFonts w:ascii="Times New Roman" w:hAnsi="Times New Roman"/>
          <w:sz w:val="28"/>
          <w:szCs w:val="28"/>
        </w:rPr>
        <w:t>проводятся в соответствии с требованиями СанПиН.</w:t>
      </w:r>
    </w:p>
    <w:p w:rsidR="008804C7" w:rsidRPr="002275D7" w:rsidRDefault="008804C7" w:rsidP="008804C7">
      <w:pPr>
        <w:pStyle w:val="a7"/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1.8.</w:t>
      </w:r>
      <w:r w:rsidRPr="002275D7">
        <w:rPr>
          <w:rFonts w:ascii="Times New Roman" w:hAnsi="Times New Roman"/>
          <w:sz w:val="28"/>
          <w:szCs w:val="28"/>
        </w:rPr>
        <w:t>Для детей, пришедших в день отмены учебных занятий в общеобразовательное учреждение, необходимо организовать индивидуальную работу по предметам в соответствии с расписанием учебных занятий.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</w:p>
    <w:p w:rsidR="008804C7" w:rsidRDefault="008804C7" w:rsidP="008804C7">
      <w:pPr>
        <w:jc w:val="both"/>
        <w:rPr>
          <w:rStyle w:val="a6"/>
          <w:sz w:val="28"/>
          <w:szCs w:val="28"/>
        </w:rPr>
      </w:pPr>
      <w:r w:rsidRPr="001F7CCB">
        <w:rPr>
          <w:rStyle w:val="a6"/>
          <w:sz w:val="28"/>
          <w:szCs w:val="28"/>
        </w:rPr>
        <w:lastRenderedPageBreak/>
        <w:t xml:space="preserve">2.Порядок работы администрации </w:t>
      </w:r>
      <w:r>
        <w:rPr>
          <w:rStyle w:val="a6"/>
          <w:sz w:val="28"/>
          <w:szCs w:val="28"/>
        </w:rPr>
        <w:t xml:space="preserve">школы </w:t>
      </w:r>
      <w:r w:rsidRPr="001F7CCB">
        <w:rPr>
          <w:rStyle w:val="a6"/>
          <w:sz w:val="28"/>
          <w:szCs w:val="28"/>
        </w:rPr>
        <w:t>в дни  отмены  занятий  по  климатическим  и  эпидемиологическим  условиям.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>
        <w:rPr>
          <w:sz w:val="28"/>
          <w:szCs w:val="28"/>
        </w:rPr>
        <w:t>2.1.Решение об отмене учебных занятий в общеобразовательном учреждении принимается директором.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Pr="00B23450">
        <w:rPr>
          <w:sz w:val="28"/>
          <w:szCs w:val="28"/>
        </w:rPr>
        <w:t>.Администрация  Учреждений в актированный день: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Pr="00B23450">
        <w:rPr>
          <w:sz w:val="28"/>
          <w:szCs w:val="28"/>
        </w:rPr>
        <w:t>.1.Издает приказ о работе образовательного учреждения в актированный день, в котором также назначает ответственных за жизнь и здоровье детей.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Pr="00B23450">
        <w:rPr>
          <w:sz w:val="28"/>
          <w:szCs w:val="28"/>
        </w:rPr>
        <w:t xml:space="preserve">.2.Организует учет в  специальном  журнале  регистрации  обучающихся (воспитанников), прибывших в школу. 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Pr="00B23450">
        <w:rPr>
          <w:sz w:val="28"/>
          <w:szCs w:val="28"/>
        </w:rPr>
        <w:t>.3.Контролирует заполнение журнала учета проведенных мероприятий в актированный день.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>
        <w:rPr>
          <w:sz w:val="28"/>
          <w:szCs w:val="28"/>
        </w:rPr>
        <w:t>2.4</w:t>
      </w:r>
      <w:r w:rsidRPr="00B23450">
        <w:rPr>
          <w:sz w:val="28"/>
          <w:szCs w:val="28"/>
        </w:rPr>
        <w:t>.4.Контролирует   внесение изменений в рабочих программах педагогов (раздел «Календарн</w:t>
      </w:r>
      <w:proofErr w:type="gramStart"/>
      <w:r w:rsidRPr="00B23450">
        <w:rPr>
          <w:sz w:val="28"/>
          <w:szCs w:val="28"/>
        </w:rPr>
        <w:t>о-</w:t>
      </w:r>
      <w:proofErr w:type="gramEnd"/>
      <w:r w:rsidRPr="00B23450">
        <w:rPr>
          <w:sz w:val="28"/>
          <w:szCs w:val="28"/>
        </w:rPr>
        <w:t xml:space="preserve"> тематическое планирование»), выпадающего на дни, когда учебные занятия не проводятся в связи с отменой занятий.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Pr="00B23450">
        <w:rPr>
          <w:sz w:val="28"/>
          <w:szCs w:val="28"/>
        </w:rPr>
        <w:t>. Порядок организации питания учащихся в общеобразовательных учреждениях: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- организуется питание учащихся через буфетную продукцию.</w:t>
      </w:r>
    </w:p>
    <w:p w:rsidR="008804C7" w:rsidRPr="00CE0090" w:rsidRDefault="008804C7" w:rsidP="008804C7">
      <w:pPr>
        <w:jc w:val="both"/>
        <w:rPr>
          <w:b/>
          <w:bCs/>
          <w:sz w:val="28"/>
          <w:szCs w:val="28"/>
        </w:rPr>
      </w:pPr>
      <w:r>
        <w:rPr>
          <w:rStyle w:val="a6"/>
          <w:sz w:val="28"/>
          <w:szCs w:val="28"/>
        </w:rPr>
        <w:t>3.Ответственность Учреждения</w:t>
      </w:r>
      <w:r w:rsidRPr="00B23450">
        <w:rPr>
          <w:rStyle w:val="a6"/>
          <w:sz w:val="28"/>
          <w:szCs w:val="28"/>
        </w:rPr>
        <w:t xml:space="preserve"> и родителей (законных представителей) обучающихся (воспитанников).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3.1. Ответственность за доставку детей в школу  и обратно в актированные дни, осуществляемую по желанию родителей (законных представителей) обучающихся (воспитанников) в форме письменного заявления, несут их родители (законные представители).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proofErr w:type="gramStart"/>
      <w:r w:rsidRPr="00B23450">
        <w:rPr>
          <w:sz w:val="28"/>
          <w:szCs w:val="28"/>
        </w:rPr>
        <w:t>3.2.Ответственность  за своевременное проведение инструктажей с обучающимися, информирование родителей (законных представителей) об ответственности за сохранение здоровья обучающихся и мерах предосторожности в актированные дни (с  фиксацией в журнале по ТБ, обязательным наличием в дневниках обучающихся памятки для обучающихся и их родителей (законных представителей) по организации учебного процесса в дни отмены занятий по климатическим и эпидемиологическим условиям) несут классные руководители.</w:t>
      </w:r>
      <w:proofErr w:type="gramEnd"/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3.2.1.Обеспечивает по окончании пребывания обучающихся (воспитанников) в школе их отправку домой с родителями (законными представителями). </w:t>
      </w:r>
    </w:p>
    <w:p w:rsidR="008804C7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 xml:space="preserve">3.3.Ответственность за реализацию  в полном объеме образовательных программ в соответствии с учебным планом и графиком учебного процесса, а также качество образования своих выпускников независимо от количества дней отмены занятий по климатическим и эпидемиологическим условиям в учебном году несёт общеобразовательное учреждение в порядке, установленном законодательством Российской Федерации. 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</w:p>
    <w:p w:rsidR="008804C7" w:rsidRDefault="008804C7" w:rsidP="008804C7">
      <w:pPr>
        <w:jc w:val="both"/>
        <w:rPr>
          <w:rStyle w:val="a6"/>
          <w:sz w:val="28"/>
          <w:szCs w:val="28"/>
        </w:rPr>
      </w:pPr>
      <w:r w:rsidRPr="00B23450">
        <w:rPr>
          <w:rStyle w:val="a6"/>
          <w:sz w:val="28"/>
          <w:szCs w:val="28"/>
        </w:rPr>
        <w:t>4.Режим работы педаг</w:t>
      </w:r>
      <w:r>
        <w:rPr>
          <w:rStyle w:val="a6"/>
          <w:sz w:val="28"/>
          <w:szCs w:val="28"/>
        </w:rPr>
        <w:t>огического коллектива Учреждения</w:t>
      </w:r>
      <w:r w:rsidRPr="00B23450">
        <w:rPr>
          <w:rStyle w:val="a6"/>
          <w:sz w:val="28"/>
          <w:szCs w:val="28"/>
        </w:rPr>
        <w:t xml:space="preserve"> в дни отмены  занятий  по  климатическим  и  эпидемиологическим  условиям</w:t>
      </w:r>
      <w:r>
        <w:rPr>
          <w:rStyle w:val="a6"/>
          <w:sz w:val="28"/>
          <w:szCs w:val="28"/>
        </w:rPr>
        <w:t>.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 xml:space="preserve">4.1.Информация о режиме работы учреждения в дни отмены  занятий  по  климатическим  и  эпидемиологическим  условиям </w:t>
      </w:r>
      <w:r w:rsidRPr="00B23450">
        <w:rPr>
          <w:sz w:val="28"/>
          <w:szCs w:val="28"/>
        </w:rPr>
        <w:lastRenderedPageBreak/>
        <w:t>размещается на  информационном стенде  в  учительской,  на </w:t>
      </w:r>
      <w:r>
        <w:rPr>
          <w:sz w:val="28"/>
          <w:szCs w:val="28"/>
        </w:rPr>
        <w:t>официальном</w:t>
      </w:r>
      <w:r w:rsidRPr="00B23450">
        <w:rPr>
          <w:sz w:val="28"/>
          <w:szCs w:val="28"/>
        </w:rPr>
        <w:t xml:space="preserve"> сайте Учреждений.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4.2.Периоды отмены образовательного процесса (учебных занятий) для обучающихся, воспитанников по климатическим  и  эпидемиологическим  условиям являются рабочим временем для педагогических и других работ</w:t>
      </w:r>
      <w:r>
        <w:rPr>
          <w:sz w:val="28"/>
          <w:szCs w:val="28"/>
        </w:rPr>
        <w:t>ников Учреждения</w:t>
      </w:r>
      <w:r w:rsidRPr="00B23450">
        <w:rPr>
          <w:sz w:val="28"/>
          <w:szCs w:val="28"/>
        </w:rPr>
        <w:t>.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4.3.В период отмены образовательного процесса (учебных занятий) в отдельных классах (группах) либо в целом по учреждению  по метеоусловиям   учителя и другие педагогические работники привлекаются к учебно-воспитательной, методической, организационной работе  в соответствии</w:t>
      </w:r>
      <w:r>
        <w:rPr>
          <w:sz w:val="28"/>
          <w:szCs w:val="28"/>
        </w:rPr>
        <w:t>   с   планом работы  Учреждения</w:t>
      </w:r>
      <w:r w:rsidRPr="00B23450">
        <w:rPr>
          <w:sz w:val="28"/>
          <w:szCs w:val="28"/>
        </w:rPr>
        <w:t>.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rStyle w:val="a6"/>
          <w:sz w:val="28"/>
          <w:szCs w:val="28"/>
        </w:rPr>
        <w:t>5.Мероприятия  по  достижению   исполнения   минимума   содержания образовательных программ</w:t>
      </w:r>
      <w:r w:rsidRPr="00B23450">
        <w:rPr>
          <w:sz w:val="28"/>
          <w:szCs w:val="28"/>
        </w:rPr>
        <w:t>.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5.1. В период отмены занятий по климатическим и эпидемиологическим условиям организуется дис</w:t>
      </w:r>
      <w:r>
        <w:rPr>
          <w:sz w:val="28"/>
          <w:szCs w:val="28"/>
        </w:rPr>
        <w:t xml:space="preserve">танционный процесс обучения </w:t>
      </w:r>
      <w:proofErr w:type="gramStart"/>
      <w:r>
        <w:rPr>
          <w:sz w:val="28"/>
          <w:szCs w:val="28"/>
        </w:rPr>
        <w:t xml:space="preserve">( </w:t>
      </w:r>
      <w:r w:rsidRPr="00B23450">
        <w:rPr>
          <w:sz w:val="28"/>
          <w:szCs w:val="28"/>
        </w:rPr>
        <w:t xml:space="preserve"> </w:t>
      </w:r>
      <w:proofErr w:type="gramEnd"/>
      <w:r w:rsidRPr="00B23450">
        <w:rPr>
          <w:sz w:val="28"/>
          <w:szCs w:val="28"/>
        </w:rPr>
        <w:t>где есть такая возможность), в соответствии с программой самостоятельной работы,     подготовленной учителями – предметниками по согласованию с администра</w:t>
      </w:r>
      <w:r>
        <w:rPr>
          <w:sz w:val="28"/>
          <w:szCs w:val="28"/>
        </w:rPr>
        <w:t>цией Учреждения</w:t>
      </w:r>
      <w:r w:rsidRPr="00B23450">
        <w:rPr>
          <w:sz w:val="28"/>
          <w:szCs w:val="28"/>
        </w:rPr>
        <w:t xml:space="preserve">. 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 xml:space="preserve">5.2. Учителя - предметники разрабатывают в соответствии с рабочими вариантами учебных программ варианты заданий для самостоятельной </w:t>
      </w:r>
      <w:proofErr w:type="gramStart"/>
      <w:r w:rsidRPr="00B23450">
        <w:rPr>
          <w:sz w:val="28"/>
          <w:szCs w:val="28"/>
        </w:rPr>
        <w:t>работы</w:t>
      </w:r>
      <w:proofErr w:type="gramEnd"/>
      <w:r w:rsidRPr="00B23450">
        <w:rPr>
          <w:sz w:val="28"/>
          <w:szCs w:val="28"/>
        </w:rPr>
        <w:t xml:space="preserve"> обучающихся во время отмены занятий по климатическим и эпидемиологическим условиям,  дифференцируя их по уровням (базовый,  повышенный) с целью создания условий для самореализации обучающихся, формирования учебно-познавательного интереса.   Задания могут  предусматривать: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 xml:space="preserve">-  составление опорного конспекта по теме; 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- составление развёрнутого  плана ответа по теме;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 xml:space="preserve">- составление серий контрольных вопросов по теме; 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 xml:space="preserve">- составление серии вопросов; составление учащимися собственных заданий по теме; </w:t>
      </w: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 - разработка дидактических материалов по теме и т.д. </w:t>
      </w:r>
    </w:p>
    <w:p w:rsidR="00CE0090" w:rsidRDefault="00CE0090" w:rsidP="008804C7">
      <w:pPr>
        <w:jc w:val="both"/>
        <w:rPr>
          <w:sz w:val="28"/>
          <w:szCs w:val="28"/>
        </w:rPr>
      </w:pPr>
    </w:p>
    <w:p w:rsidR="008804C7" w:rsidRPr="00B23450" w:rsidRDefault="008804C7" w:rsidP="008804C7">
      <w:pPr>
        <w:jc w:val="both"/>
        <w:rPr>
          <w:sz w:val="28"/>
          <w:szCs w:val="28"/>
        </w:rPr>
      </w:pPr>
      <w:r w:rsidRPr="00B23450">
        <w:rPr>
          <w:sz w:val="28"/>
          <w:szCs w:val="28"/>
        </w:rPr>
        <w:t> </w:t>
      </w:r>
      <w:r>
        <w:rPr>
          <w:sz w:val="28"/>
          <w:szCs w:val="28"/>
        </w:rPr>
        <w:t>Приложение</w:t>
      </w:r>
      <w:r w:rsidR="00D81000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</w:p>
    <w:p w:rsidR="00D81000" w:rsidRDefault="008804C7" w:rsidP="008804C7">
      <w:pPr>
        <w:jc w:val="both"/>
        <w:rPr>
          <w:b/>
          <w:sz w:val="28"/>
          <w:szCs w:val="28"/>
        </w:rPr>
      </w:pPr>
      <w:r w:rsidRPr="000E015C">
        <w:rPr>
          <w:b/>
          <w:sz w:val="28"/>
          <w:szCs w:val="28"/>
        </w:rPr>
        <w:t xml:space="preserve">  </w:t>
      </w:r>
    </w:p>
    <w:p w:rsidR="008804C7" w:rsidRPr="00CE0090" w:rsidRDefault="008804C7" w:rsidP="00CE0090">
      <w:pPr>
        <w:jc w:val="center"/>
        <w:rPr>
          <w:sz w:val="28"/>
          <w:szCs w:val="28"/>
        </w:rPr>
      </w:pPr>
      <w:r w:rsidRPr="00CE0090">
        <w:rPr>
          <w:sz w:val="28"/>
          <w:szCs w:val="28"/>
        </w:rPr>
        <w:t>Температурная шкала отмены занятий в школах</w:t>
      </w:r>
    </w:p>
    <w:p w:rsidR="00D81000" w:rsidRPr="00CE0090" w:rsidRDefault="00D81000" w:rsidP="008804C7">
      <w:pPr>
        <w:jc w:val="both"/>
        <w:rPr>
          <w:sz w:val="28"/>
          <w:szCs w:val="28"/>
        </w:rPr>
      </w:pPr>
    </w:p>
    <w:tbl>
      <w:tblPr>
        <w:tblW w:w="0" w:type="auto"/>
        <w:jc w:val="center"/>
        <w:tblCellSpacing w:w="0" w:type="dxa"/>
        <w:tblInd w:w="-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8"/>
        <w:gridCol w:w="2565"/>
        <w:gridCol w:w="3930"/>
      </w:tblGrid>
      <w:tr w:rsidR="008804C7" w:rsidRPr="00CE0090" w:rsidTr="004031C5">
        <w:trPr>
          <w:tblCellSpacing w:w="0" w:type="dxa"/>
          <w:jc w:val="center"/>
        </w:trPr>
        <w:tc>
          <w:tcPr>
            <w:tcW w:w="1428" w:type="dxa"/>
            <w:vMerge w:val="restart"/>
          </w:tcPr>
          <w:p w:rsidR="008804C7" w:rsidRPr="00CE0090" w:rsidRDefault="008804C7" w:rsidP="004031C5">
            <w:pPr>
              <w:pStyle w:val="a3"/>
              <w:jc w:val="center"/>
              <w:rPr>
                <w:sz w:val="28"/>
                <w:szCs w:val="28"/>
              </w:rPr>
            </w:pPr>
            <w:r w:rsidRPr="00CE0090">
              <w:rPr>
                <w:sz w:val="28"/>
                <w:szCs w:val="28"/>
              </w:rPr>
              <w:t>С 1 по 4 класс</w:t>
            </w:r>
          </w:p>
        </w:tc>
        <w:tc>
          <w:tcPr>
            <w:tcW w:w="2565" w:type="dxa"/>
          </w:tcPr>
          <w:p w:rsidR="008804C7" w:rsidRPr="00CE0090" w:rsidRDefault="008804C7" w:rsidP="004031C5">
            <w:pPr>
              <w:pStyle w:val="a3"/>
              <w:jc w:val="center"/>
              <w:rPr>
                <w:sz w:val="28"/>
                <w:szCs w:val="28"/>
              </w:rPr>
            </w:pPr>
            <w:r w:rsidRPr="00CE0090">
              <w:rPr>
                <w:sz w:val="28"/>
                <w:szCs w:val="28"/>
              </w:rPr>
              <w:t xml:space="preserve">- 25  градусов </w:t>
            </w:r>
          </w:p>
        </w:tc>
        <w:tc>
          <w:tcPr>
            <w:tcW w:w="3930" w:type="dxa"/>
          </w:tcPr>
          <w:p w:rsidR="008804C7" w:rsidRPr="00CE0090" w:rsidRDefault="008804C7" w:rsidP="004031C5">
            <w:pPr>
              <w:pStyle w:val="a3"/>
              <w:jc w:val="center"/>
              <w:rPr>
                <w:sz w:val="28"/>
                <w:szCs w:val="28"/>
              </w:rPr>
            </w:pPr>
            <w:r w:rsidRPr="00CE0090">
              <w:rPr>
                <w:sz w:val="28"/>
                <w:szCs w:val="28"/>
              </w:rPr>
              <w:t>при скорости ветра 1-4 м/</w:t>
            </w:r>
            <w:proofErr w:type="gramStart"/>
            <w:r w:rsidRPr="00CE0090">
              <w:rPr>
                <w:sz w:val="28"/>
                <w:szCs w:val="28"/>
              </w:rPr>
              <w:t>с</w:t>
            </w:r>
            <w:proofErr w:type="gramEnd"/>
          </w:p>
        </w:tc>
      </w:tr>
      <w:tr w:rsidR="008804C7" w:rsidRPr="00CE0090" w:rsidTr="004031C5">
        <w:trPr>
          <w:tblCellSpacing w:w="0" w:type="dxa"/>
          <w:jc w:val="center"/>
        </w:trPr>
        <w:tc>
          <w:tcPr>
            <w:tcW w:w="1428" w:type="dxa"/>
            <w:vMerge/>
            <w:tcBorders>
              <w:bottom w:val="single" w:sz="4" w:space="0" w:color="auto"/>
            </w:tcBorders>
            <w:vAlign w:val="center"/>
          </w:tcPr>
          <w:p w:rsidR="008804C7" w:rsidRPr="00CE0090" w:rsidRDefault="008804C7" w:rsidP="004031C5">
            <w:pPr>
              <w:rPr>
                <w:sz w:val="28"/>
                <w:szCs w:val="28"/>
              </w:rPr>
            </w:pPr>
          </w:p>
        </w:tc>
        <w:tc>
          <w:tcPr>
            <w:tcW w:w="2565" w:type="dxa"/>
          </w:tcPr>
          <w:p w:rsidR="008804C7" w:rsidRPr="00CE0090" w:rsidRDefault="008804C7" w:rsidP="004031C5">
            <w:pPr>
              <w:pStyle w:val="a3"/>
              <w:jc w:val="center"/>
              <w:rPr>
                <w:sz w:val="28"/>
                <w:szCs w:val="28"/>
              </w:rPr>
            </w:pPr>
            <w:r w:rsidRPr="00CE0090">
              <w:rPr>
                <w:sz w:val="28"/>
                <w:szCs w:val="28"/>
              </w:rPr>
              <w:t>- 25-27  градусов</w:t>
            </w:r>
          </w:p>
        </w:tc>
        <w:tc>
          <w:tcPr>
            <w:tcW w:w="3930" w:type="dxa"/>
          </w:tcPr>
          <w:p w:rsidR="008804C7" w:rsidRPr="00CE0090" w:rsidRDefault="008804C7" w:rsidP="004031C5">
            <w:pPr>
              <w:pStyle w:val="a3"/>
              <w:jc w:val="center"/>
              <w:rPr>
                <w:sz w:val="28"/>
                <w:szCs w:val="28"/>
              </w:rPr>
            </w:pPr>
            <w:r w:rsidRPr="00CE0090">
              <w:rPr>
                <w:sz w:val="28"/>
                <w:szCs w:val="28"/>
              </w:rPr>
              <w:t>без ветра</w:t>
            </w:r>
          </w:p>
        </w:tc>
      </w:tr>
      <w:tr w:rsidR="008804C7" w:rsidRPr="00CE0090" w:rsidTr="004031C5">
        <w:trPr>
          <w:tblCellSpacing w:w="0" w:type="dxa"/>
          <w:jc w:val="center"/>
        </w:trPr>
        <w:tc>
          <w:tcPr>
            <w:tcW w:w="1428" w:type="dxa"/>
          </w:tcPr>
          <w:p w:rsidR="008804C7" w:rsidRPr="00CE0090" w:rsidRDefault="008804C7" w:rsidP="004031C5">
            <w:pPr>
              <w:pStyle w:val="a3"/>
              <w:jc w:val="center"/>
              <w:rPr>
                <w:sz w:val="28"/>
                <w:szCs w:val="28"/>
              </w:rPr>
            </w:pPr>
            <w:r w:rsidRPr="00CE0090">
              <w:rPr>
                <w:sz w:val="28"/>
                <w:szCs w:val="28"/>
              </w:rPr>
              <w:t>С 1 по 9 класс</w:t>
            </w:r>
          </w:p>
        </w:tc>
        <w:tc>
          <w:tcPr>
            <w:tcW w:w="2565" w:type="dxa"/>
          </w:tcPr>
          <w:p w:rsidR="008804C7" w:rsidRPr="00CE0090" w:rsidRDefault="008804C7" w:rsidP="004031C5">
            <w:pPr>
              <w:pStyle w:val="a3"/>
              <w:rPr>
                <w:sz w:val="28"/>
                <w:szCs w:val="28"/>
              </w:rPr>
            </w:pPr>
            <w:r w:rsidRPr="00CE0090">
              <w:rPr>
                <w:sz w:val="28"/>
                <w:szCs w:val="28"/>
              </w:rPr>
              <w:t xml:space="preserve"> - 27  градусов и ниже </w:t>
            </w:r>
          </w:p>
        </w:tc>
        <w:tc>
          <w:tcPr>
            <w:tcW w:w="3930" w:type="dxa"/>
          </w:tcPr>
          <w:p w:rsidR="008804C7" w:rsidRPr="00CE0090" w:rsidRDefault="008804C7" w:rsidP="004031C5">
            <w:pPr>
              <w:pStyle w:val="a3"/>
              <w:jc w:val="center"/>
              <w:rPr>
                <w:sz w:val="28"/>
                <w:szCs w:val="28"/>
              </w:rPr>
            </w:pPr>
            <w:r w:rsidRPr="00CE0090">
              <w:rPr>
                <w:sz w:val="28"/>
                <w:szCs w:val="28"/>
              </w:rPr>
              <w:t>без ветра</w:t>
            </w:r>
          </w:p>
        </w:tc>
      </w:tr>
      <w:tr w:rsidR="008804C7" w:rsidRPr="00CE0090" w:rsidTr="004031C5">
        <w:trPr>
          <w:tblCellSpacing w:w="0" w:type="dxa"/>
          <w:jc w:val="center"/>
        </w:trPr>
        <w:tc>
          <w:tcPr>
            <w:tcW w:w="1428" w:type="dxa"/>
          </w:tcPr>
          <w:p w:rsidR="008804C7" w:rsidRPr="00CE0090" w:rsidRDefault="008804C7" w:rsidP="004031C5">
            <w:pPr>
              <w:pStyle w:val="a3"/>
              <w:jc w:val="center"/>
              <w:rPr>
                <w:sz w:val="28"/>
                <w:szCs w:val="28"/>
              </w:rPr>
            </w:pPr>
            <w:r w:rsidRPr="00CE0090">
              <w:rPr>
                <w:sz w:val="28"/>
                <w:szCs w:val="28"/>
              </w:rPr>
              <w:t>С 1 по 11 класс</w:t>
            </w:r>
          </w:p>
        </w:tc>
        <w:tc>
          <w:tcPr>
            <w:tcW w:w="2565" w:type="dxa"/>
          </w:tcPr>
          <w:p w:rsidR="008804C7" w:rsidRPr="00CE0090" w:rsidRDefault="008804C7" w:rsidP="004031C5">
            <w:pPr>
              <w:pStyle w:val="a3"/>
              <w:rPr>
                <w:sz w:val="28"/>
                <w:szCs w:val="28"/>
              </w:rPr>
            </w:pPr>
            <w:r w:rsidRPr="00CE0090">
              <w:rPr>
                <w:sz w:val="28"/>
                <w:szCs w:val="28"/>
              </w:rPr>
              <w:t xml:space="preserve"> - 29  градусов и ниже</w:t>
            </w:r>
          </w:p>
        </w:tc>
        <w:tc>
          <w:tcPr>
            <w:tcW w:w="3930" w:type="dxa"/>
          </w:tcPr>
          <w:p w:rsidR="008804C7" w:rsidRPr="00CE0090" w:rsidRDefault="008804C7" w:rsidP="004031C5">
            <w:pPr>
              <w:pStyle w:val="a3"/>
              <w:jc w:val="center"/>
              <w:rPr>
                <w:sz w:val="28"/>
                <w:szCs w:val="28"/>
              </w:rPr>
            </w:pPr>
            <w:r w:rsidRPr="00CE0090">
              <w:rPr>
                <w:sz w:val="28"/>
                <w:szCs w:val="28"/>
              </w:rPr>
              <w:t xml:space="preserve"> без ветра </w:t>
            </w:r>
          </w:p>
          <w:p w:rsidR="008804C7" w:rsidRPr="00CE0090" w:rsidRDefault="008804C7" w:rsidP="004031C5">
            <w:pPr>
              <w:pStyle w:val="a3"/>
              <w:jc w:val="center"/>
              <w:rPr>
                <w:sz w:val="28"/>
                <w:szCs w:val="28"/>
              </w:rPr>
            </w:pPr>
            <w:r w:rsidRPr="00CE0090">
              <w:rPr>
                <w:sz w:val="28"/>
                <w:szCs w:val="28"/>
              </w:rPr>
              <w:t>и при скорости ветра 5 м/</w:t>
            </w:r>
            <w:proofErr w:type="gramStart"/>
            <w:r w:rsidRPr="00CE0090">
              <w:rPr>
                <w:sz w:val="28"/>
                <w:szCs w:val="28"/>
              </w:rPr>
              <w:t>с</w:t>
            </w:r>
            <w:proofErr w:type="gramEnd"/>
            <w:r w:rsidRPr="00CE0090">
              <w:rPr>
                <w:sz w:val="28"/>
                <w:szCs w:val="28"/>
              </w:rPr>
              <w:t xml:space="preserve"> и более</w:t>
            </w:r>
          </w:p>
        </w:tc>
      </w:tr>
    </w:tbl>
    <w:p w:rsidR="008804C7" w:rsidRDefault="008804C7" w:rsidP="008804C7"/>
    <w:p w:rsidR="00A409E2" w:rsidRDefault="00A409E2"/>
    <w:sectPr w:rsidR="00A409E2" w:rsidSect="00CE0090">
      <w:footerReference w:type="default" r:id="rId7"/>
      <w:pgSz w:w="11906" w:h="16838"/>
      <w:pgMar w:top="709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503" w:rsidRDefault="00B31503" w:rsidP="00D81000">
      <w:r>
        <w:separator/>
      </w:r>
    </w:p>
  </w:endnote>
  <w:endnote w:type="continuationSeparator" w:id="0">
    <w:p w:rsidR="00B31503" w:rsidRDefault="00B31503" w:rsidP="00D81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8219214"/>
      <w:docPartObj>
        <w:docPartGallery w:val="Page Numbers (Bottom of Page)"/>
        <w:docPartUnique/>
      </w:docPartObj>
    </w:sdtPr>
    <w:sdtEndPr/>
    <w:sdtContent>
      <w:p w:rsidR="00D81000" w:rsidRDefault="00D81000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3C2A">
          <w:rPr>
            <w:noProof/>
          </w:rPr>
          <w:t>1</w:t>
        </w:r>
        <w:r>
          <w:fldChar w:fldCharType="end"/>
        </w:r>
      </w:p>
    </w:sdtContent>
  </w:sdt>
  <w:p w:rsidR="00D81000" w:rsidRDefault="00D8100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503" w:rsidRDefault="00B31503" w:rsidP="00D81000">
      <w:r>
        <w:separator/>
      </w:r>
    </w:p>
  </w:footnote>
  <w:footnote w:type="continuationSeparator" w:id="0">
    <w:p w:rsidR="00B31503" w:rsidRDefault="00B31503" w:rsidP="00D810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4C7"/>
    <w:rsid w:val="000069C9"/>
    <w:rsid w:val="00026AC9"/>
    <w:rsid w:val="0003007A"/>
    <w:rsid w:val="00036CD8"/>
    <w:rsid w:val="00076C00"/>
    <w:rsid w:val="000820D9"/>
    <w:rsid w:val="000A5CDF"/>
    <w:rsid w:val="00142C0D"/>
    <w:rsid w:val="0017473E"/>
    <w:rsid w:val="001B1FA8"/>
    <w:rsid w:val="001C04AC"/>
    <w:rsid w:val="001C175D"/>
    <w:rsid w:val="0028097E"/>
    <w:rsid w:val="002931E8"/>
    <w:rsid w:val="003475E9"/>
    <w:rsid w:val="00385B3F"/>
    <w:rsid w:val="003C6510"/>
    <w:rsid w:val="00465E92"/>
    <w:rsid w:val="00494120"/>
    <w:rsid w:val="004A6021"/>
    <w:rsid w:val="004B435A"/>
    <w:rsid w:val="004E4730"/>
    <w:rsid w:val="0051473B"/>
    <w:rsid w:val="0053354D"/>
    <w:rsid w:val="005855F1"/>
    <w:rsid w:val="005B7041"/>
    <w:rsid w:val="005D4EBD"/>
    <w:rsid w:val="006134B1"/>
    <w:rsid w:val="00614B87"/>
    <w:rsid w:val="00621680"/>
    <w:rsid w:val="006347A0"/>
    <w:rsid w:val="006649A9"/>
    <w:rsid w:val="006D50B6"/>
    <w:rsid w:val="006D6344"/>
    <w:rsid w:val="006F6B77"/>
    <w:rsid w:val="00705884"/>
    <w:rsid w:val="007964F7"/>
    <w:rsid w:val="007F16DD"/>
    <w:rsid w:val="007F189B"/>
    <w:rsid w:val="007F2FFA"/>
    <w:rsid w:val="00805766"/>
    <w:rsid w:val="008552FF"/>
    <w:rsid w:val="008804C7"/>
    <w:rsid w:val="008B3C2A"/>
    <w:rsid w:val="008C0F59"/>
    <w:rsid w:val="00940645"/>
    <w:rsid w:val="0094682B"/>
    <w:rsid w:val="00987F60"/>
    <w:rsid w:val="009A5F34"/>
    <w:rsid w:val="009E4C52"/>
    <w:rsid w:val="009E7FBD"/>
    <w:rsid w:val="00A409E2"/>
    <w:rsid w:val="00AC0415"/>
    <w:rsid w:val="00AC5982"/>
    <w:rsid w:val="00AE1254"/>
    <w:rsid w:val="00AE4CCF"/>
    <w:rsid w:val="00B31503"/>
    <w:rsid w:val="00B52CA5"/>
    <w:rsid w:val="00B54903"/>
    <w:rsid w:val="00B73D8A"/>
    <w:rsid w:val="00B77C28"/>
    <w:rsid w:val="00B90237"/>
    <w:rsid w:val="00BE7B99"/>
    <w:rsid w:val="00C65D99"/>
    <w:rsid w:val="00C86416"/>
    <w:rsid w:val="00CE0090"/>
    <w:rsid w:val="00D1157D"/>
    <w:rsid w:val="00D213CA"/>
    <w:rsid w:val="00D447A0"/>
    <w:rsid w:val="00D81000"/>
    <w:rsid w:val="00DC7BAD"/>
    <w:rsid w:val="00DD2625"/>
    <w:rsid w:val="00DE5C5F"/>
    <w:rsid w:val="00DF02B3"/>
    <w:rsid w:val="00E13A88"/>
    <w:rsid w:val="00EC4558"/>
    <w:rsid w:val="00EF2ACE"/>
    <w:rsid w:val="00F005FF"/>
    <w:rsid w:val="00FD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4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804C7"/>
    <w:pPr>
      <w:spacing w:before="100" w:beforeAutospacing="1" w:after="100" w:afterAutospacing="1"/>
    </w:pPr>
  </w:style>
  <w:style w:type="paragraph" w:styleId="a4">
    <w:name w:val="Plain Text"/>
    <w:basedOn w:val="a"/>
    <w:link w:val="a5"/>
    <w:rsid w:val="008804C7"/>
    <w:pPr>
      <w:spacing w:before="100" w:beforeAutospacing="1" w:after="100" w:afterAutospacing="1"/>
    </w:pPr>
  </w:style>
  <w:style w:type="character" w:customStyle="1" w:styleId="a5">
    <w:name w:val="Текст Знак"/>
    <w:basedOn w:val="a0"/>
    <w:link w:val="a4"/>
    <w:rsid w:val="008804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8804C7"/>
    <w:rPr>
      <w:b/>
      <w:bCs/>
    </w:rPr>
  </w:style>
  <w:style w:type="paragraph" w:styleId="a7">
    <w:name w:val="No Spacing"/>
    <w:qFormat/>
    <w:rsid w:val="008804C7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D81000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D8100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810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8100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810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8100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810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4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804C7"/>
    <w:pPr>
      <w:spacing w:before="100" w:beforeAutospacing="1" w:after="100" w:afterAutospacing="1"/>
    </w:pPr>
  </w:style>
  <w:style w:type="paragraph" w:styleId="a4">
    <w:name w:val="Plain Text"/>
    <w:basedOn w:val="a"/>
    <w:link w:val="a5"/>
    <w:rsid w:val="008804C7"/>
    <w:pPr>
      <w:spacing w:before="100" w:beforeAutospacing="1" w:after="100" w:afterAutospacing="1"/>
    </w:pPr>
  </w:style>
  <w:style w:type="character" w:customStyle="1" w:styleId="a5">
    <w:name w:val="Текст Знак"/>
    <w:basedOn w:val="a0"/>
    <w:link w:val="a4"/>
    <w:rsid w:val="008804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8804C7"/>
    <w:rPr>
      <w:b/>
      <w:bCs/>
    </w:rPr>
  </w:style>
  <w:style w:type="paragraph" w:styleId="a7">
    <w:name w:val="No Spacing"/>
    <w:qFormat/>
    <w:rsid w:val="008804C7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D81000"/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D8100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810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D8100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810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8100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810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1470</Words>
  <Characters>8383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Оператор</cp:lastModifiedBy>
  <cp:revision>4</cp:revision>
  <cp:lastPrinted>2016-01-24T06:39:00Z</cp:lastPrinted>
  <dcterms:created xsi:type="dcterms:W3CDTF">2017-05-21T18:21:00Z</dcterms:created>
  <dcterms:modified xsi:type="dcterms:W3CDTF">2017-05-22T10:15:00Z</dcterms:modified>
</cp:coreProperties>
</file>