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5E14" w14:textId="77777777"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14:paraId="027BF9A4" w14:textId="77777777" w:rsidR="00B25361" w:rsidRDefault="00B25361" w:rsidP="00B25361">
      <w:pPr>
        <w:ind w:left="3960"/>
        <w:contextualSpacing/>
        <w:jc w:val="right"/>
      </w:pPr>
      <w:r>
        <w:t>Отдела образования</w:t>
      </w:r>
    </w:p>
    <w:p w14:paraId="6924A9EB" w14:textId="19A345F0"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514A2D">
        <w:rPr>
          <w:szCs w:val="28"/>
        </w:rPr>
        <w:t>1</w:t>
      </w:r>
      <w:r>
        <w:rPr>
          <w:szCs w:val="28"/>
        </w:rPr>
        <w:t>.09.2025 № 44</w:t>
      </w:r>
      <w:r w:rsidR="00514A2D">
        <w:rPr>
          <w:szCs w:val="28"/>
        </w:rPr>
        <w:t>7</w:t>
      </w:r>
    </w:p>
    <w:p w14:paraId="3E97960F" w14:textId="77777777"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14:paraId="58648754" w14:textId="77777777"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14:paraId="23A87F1A" w14:textId="77777777"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14:paraId="1220DD44" w14:textId="77777777"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14:paraId="11D544DC" w14:textId="77777777"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14:paraId="3DBF6684" w14:textId="77777777" w:rsidR="00B25361" w:rsidRPr="00D52E24" w:rsidRDefault="00B25361" w:rsidP="00B25361">
      <w:pPr>
        <w:contextualSpacing/>
        <w:jc w:val="both"/>
        <w:rPr>
          <w:b/>
          <w:sz w:val="28"/>
          <w:szCs w:val="28"/>
        </w:rPr>
      </w:pPr>
    </w:p>
    <w:p w14:paraId="72CCB170" w14:textId="77777777" w:rsidR="00B25361" w:rsidRDefault="00B25361" w:rsidP="00B25361">
      <w:pPr>
        <w:contextualSpacing/>
        <w:jc w:val="both"/>
        <w:rPr>
          <w:sz w:val="28"/>
          <w:szCs w:val="28"/>
        </w:rPr>
      </w:pPr>
    </w:p>
    <w:p w14:paraId="31C00D93" w14:textId="77777777" w:rsidR="00B25361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>
        <w:rPr>
          <w:sz w:val="28"/>
          <w:szCs w:val="28"/>
        </w:rPr>
        <w:t>Плешакова М.Н. – старший методист Отдела образования, председатель.</w:t>
      </w:r>
    </w:p>
    <w:p w14:paraId="2FD58BDB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06E">
        <w:rPr>
          <w:sz w:val="28"/>
          <w:szCs w:val="28"/>
        </w:rPr>
        <w:t>Козлова С.Н.</w:t>
      </w:r>
      <w:r>
        <w:rPr>
          <w:sz w:val="28"/>
          <w:szCs w:val="28"/>
        </w:rPr>
        <w:t xml:space="preserve">- </w:t>
      </w:r>
      <w:r w:rsidRPr="005E406E">
        <w:rPr>
          <w:sz w:val="28"/>
          <w:szCs w:val="28"/>
        </w:rPr>
        <w:t>русск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  <w:r>
        <w:rPr>
          <w:sz w:val="28"/>
          <w:szCs w:val="28"/>
        </w:rPr>
        <w:t>,</w:t>
      </w:r>
      <w:r w:rsidRPr="005E406E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</w:p>
    <w:p w14:paraId="2E632707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Петухова П.Ю.- экология</w:t>
      </w:r>
    </w:p>
    <w:p w14:paraId="2CDD028C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406E">
        <w:rPr>
          <w:sz w:val="28"/>
          <w:szCs w:val="28"/>
        </w:rPr>
        <w:t>. Макарова О.Ф.- истори</w:t>
      </w:r>
      <w:r>
        <w:rPr>
          <w:sz w:val="28"/>
          <w:szCs w:val="28"/>
        </w:rPr>
        <w:t xml:space="preserve">я, право, </w:t>
      </w:r>
      <w:r w:rsidRPr="005E406E">
        <w:rPr>
          <w:sz w:val="28"/>
          <w:szCs w:val="28"/>
        </w:rPr>
        <w:t>обществознани</w:t>
      </w:r>
      <w:r>
        <w:rPr>
          <w:sz w:val="28"/>
          <w:szCs w:val="28"/>
        </w:rPr>
        <w:t>е, экономика</w:t>
      </w:r>
    </w:p>
    <w:p w14:paraId="35B787E2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406E">
        <w:rPr>
          <w:sz w:val="28"/>
          <w:szCs w:val="28"/>
        </w:rPr>
        <w:t>. Кузьмичева Н.Б.- английский язык</w:t>
      </w:r>
    </w:p>
    <w:p w14:paraId="5CE4A677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406E">
        <w:rPr>
          <w:sz w:val="28"/>
          <w:szCs w:val="28"/>
        </w:rPr>
        <w:t>. Готфрид Т.В</w:t>
      </w:r>
      <w:r>
        <w:rPr>
          <w:sz w:val="28"/>
          <w:szCs w:val="28"/>
        </w:rPr>
        <w:t>.- искусство (МХК)</w:t>
      </w:r>
    </w:p>
    <w:p w14:paraId="4AD31A5E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E406E">
        <w:rPr>
          <w:sz w:val="28"/>
          <w:szCs w:val="28"/>
        </w:rPr>
        <w:t>. Маркина Е.В.- география</w:t>
      </w:r>
    </w:p>
    <w:p w14:paraId="1FA75AA6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E406E">
        <w:rPr>
          <w:sz w:val="28"/>
          <w:szCs w:val="28"/>
        </w:rPr>
        <w:t>. Капля Г.А.- физическ</w:t>
      </w:r>
      <w:r>
        <w:rPr>
          <w:sz w:val="28"/>
          <w:szCs w:val="28"/>
        </w:rPr>
        <w:t>ая</w:t>
      </w:r>
      <w:r w:rsidRPr="005E406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а</w:t>
      </w:r>
    </w:p>
    <w:p w14:paraId="724D4541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406E">
        <w:rPr>
          <w:sz w:val="28"/>
          <w:szCs w:val="28"/>
        </w:rPr>
        <w:t xml:space="preserve">. Горяйнов </w:t>
      </w:r>
      <w:r>
        <w:rPr>
          <w:sz w:val="28"/>
          <w:szCs w:val="28"/>
        </w:rPr>
        <w:t xml:space="preserve">А.Ю.- </w:t>
      </w:r>
      <w:r w:rsidRPr="005E406E">
        <w:rPr>
          <w:sz w:val="28"/>
          <w:szCs w:val="28"/>
        </w:rPr>
        <w:t>ОБ</w:t>
      </w:r>
      <w:r>
        <w:rPr>
          <w:sz w:val="28"/>
          <w:szCs w:val="28"/>
        </w:rPr>
        <w:t>ЗР</w:t>
      </w:r>
    </w:p>
    <w:p w14:paraId="1966BC3C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E406E">
        <w:rPr>
          <w:sz w:val="28"/>
          <w:szCs w:val="28"/>
        </w:rPr>
        <w:t>. Колыхалина С.С.- труд (технология)</w:t>
      </w:r>
    </w:p>
    <w:p w14:paraId="155019C0" w14:textId="77777777" w:rsidR="00B25361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14:paraId="3CF886F5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14:paraId="255E454A" w14:textId="77777777"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13D24">
        <w:rPr>
          <w:sz w:val="28"/>
          <w:szCs w:val="28"/>
        </w:rPr>
        <w:t>По согласованию с Управлением образования г. Ростов-на-Дону</w:t>
      </w:r>
      <w:r>
        <w:rPr>
          <w:sz w:val="28"/>
          <w:szCs w:val="28"/>
        </w:rPr>
        <w:t xml:space="preserve">                          - китайский язык.</w:t>
      </w:r>
    </w:p>
    <w:p w14:paraId="2C94EB05" w14:textId="77777777" w:rsidR="00514A2D" w:rsidRDefault="00514A2D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544"/>
    <w:rsid w:val="001B2955"/>
    <w:rsid w:val="00241544"/>
    <w:rsid w:val="002671D5"/>
    <w:rsid w:val="002D3467"/>
    <w:rsid w:val="004D3AD3"/>
    <w:rsid w:val="00514A2D"/>
    <w:rsid w:val="007A347A"/>
    <w:rsid w:val="0093670B"/>
    <w:rsid w:val="00A5307B"/>
    <w:rsid w:val="00A707D5"/>
    <w:rsid w:val="00B25361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3CEE"/>
  <w15:docId w15:val="{BB7407D8-11BC-4A66-9781-3C7F7BB0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Татьяна</cp:lastModifiedBy>
  <cp:revision>3</cp:revision>
  <dcterms:created xsi:type="dcterms:W3CDTF">2025-09-16T10:58:00Z</dcterms:created>
  <dcterms:modified xsi:type="dcterms:W3CDTF">2025-09-17T17:39:00Z</dcterms:modified>
</cp:coreProperties>
</file>